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F72" w:rsidRPr="00AC3F72" w:rsidRDefault="00AC3F72" w:rsidP="00AC3F7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AC3F72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>PREMIJA OSIGURANJA</w:t>
      </w:r>
      <w:r w:rsidRPr="00AC3F72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1.1. do 31.07.2012. godine</w:t>
      </w:r>
    </w:p>
    <w:tbl>
      <w:tblPr>
        <w:tblW w:w="46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"/>
        <w:gridCol w:w="14746"/>
      </w:tblGrid>
      <w:tr w:rsidR="00AC3F72" w:rsidRPr="00AC3F72" w:rsidTr="00AC3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14999" w:type="dxa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6"/>
              <w:gridCol w:w="1752"/>
              <w:gridCol w:w="1448"/>
              <w:gridCol w:w="1471"/>
              <w:gridCol w:w="1587"/>
              <w:gridCol w:w="806"/>
              <w:gridCol w:w="1471"/>
              <w:gridCol w:w="1373"/>
              <w:gridCol w:w="1490"/>
              <w:gridCol w:w="806"/>
              <w:gridCol w:w="1549"/>
              <w:gridCol w:w="820"/>
            </w:tblGrid>
            <w:tr w:rsidR="00AC3F72" w:rsidRPr="00AC3F72" w:rsidTr="00AC3F72">
              <w:trPr>
                <w:trHeight w:val="215"/>
                <w:tblCellSpacing w:w="7" w:type="dxa"/>
              </w:trPr>
              <w:tc>
                <w:tcPr>
                  <w:tcW w:w="405" w:type="dxa"/>
                  <w:vMerge w:val="restart"/>
                  <w:shd w:val="clear" w:color="auto" w:fill="999999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Red</w:t>
                  </w: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br/>
                    <w:t>br.</w:t>
                  </w:r>
                </w:p>
              </w:tc>
              <w:tc>
                <w:tcPr>
                  <w:tcW w:w="1738" w:type="dxa"/>
                  <w:vMerge w:val="restart"/>
                  <w:shd w:val="clear" w:color="auto" w:fill="999999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Naziv društva</w:t>
                  </w:r>
                </w:p>
              </w:tc>
              <w:tc>
                <w:tcPr>
                  <w:tcW w:w="5298" w:type="dxa"/>
                  <w:gridSpan w:val="4"/>
                  <w:shd w:val="clear" w:color="auto" w:fill="999999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Neživotna osiguranja</w:t>
                  </w:r>
                </w:p>
              </w:tc>
              <w:tc>
                <w:tcPr>
                  <w:tcW w:w="5126" w:type="dxa"/>
                  <w:gridSpan w:val="4"/>
                  <w:shd w:val="clear" w:color="auto" w:fill="999999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Životna osiguranja</w:t>
                  </w:r>
                </w:p>
              </w:tc>
              <w:tc>
                <w:tcPr>
                  <w:tcW w:w="1535" w:type="dxa"/>
                  <w:vMerge w:val="restart"/>
                  <w:shd w:val="clear" w:color="auto" w:fill="999999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  <w:tc>
                <w:tcPr>
                  <w:tcW w:w="799" w:type="dxa"/>
                  <w:vMerge w:val="restart"/>
                  <w:shd w:val="clear" w:color="auto" w:fill="999999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Učešće %</w:t>
                  </w:r>
                </w:p>
              </w:tc>
            </w:tr>
            <w:tr w:rsidR="00AC3F72" w:rsidRPr="00AC3F72" w:rsidTr="00AC3F72">
              <w:trPr>
                <w:trHeight w:val="431"/>
                <w:tblCellSpacing w:w="7" w:type="dxa"/>
              </w:trPr>
              <w:tc>
                <w:tcPr>
                  <w:tcW w:w="405" w:type="dxa"/>
                  <w:vMerge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738" w:type="dxa"/>
                  <w:vMerge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434" w:type="dxa"/>
                  <w:shd w:val="clear" w:color="auto" w:fill="999999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FBIH</w:t>
                  </w:r>
                </w:p>
              </w:tc>
              <w:tc>
                <w:tcPr>
                  <w:tcW w:w="1457" w:type="dxa"/>
                  <w:shd w:val="clear" w:color="auto" w:fill="999999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RS</w:t>
                  </w:r>
                </w:p>
              </w:tc>
              <w:tc>
                <w:tcPr>
                  <w:tcW w:w="1573" w:type="dxa"/>
                  <w:shd w:val="clear" w:color="auto" w:fill="999999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  <w:tc>
                <w:tcPr>
                  <w:tcW w:w="790" w:type="dxa"/>
                  <w:shd w:val="clear" w:color="auto" w:fill="999999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Učešće %</w:t>
                  </w:r>
                </w:p>
              </w:tc>
              <w:tc>
                <w:tcPr>
                  <w:tcW w:w="1457" w:type="dxa"/>
                  <w:shd w:val="clear" w:color="auto" w:fill="999999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FBIH</w:t>
                  </w:r>
                </w:p>
              </w:tc>
              <w:tc>
                <w:tcPr>
                  <w:tcW w:w="1359" w:type="dxa"/>
                  <w:shd w:val="clear" w:color="auto" w:fill="999999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RS</w:t>
                  </w:r>
                </w:p>
              </w:tc>
              <w:tc>
                <w:tcPr>
                  <w:tcW w:w="1476" w:type="dxa"/>
                  <w:shd w:val="clear" w:color="auto" w:fill="999999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  <w:tc>
                <w:tcPr>
                  <w:tcW w:w="790" w:type="dxa"/>
                  <w:shd w:val="clear" w:color="auto" w:fill="999999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Učešće %</w:t>
                  </w:r>
                </w:p>
              </w:tc>
              <w:tc>
                <w:tcPr>
                  <w:tcW w:w="1535" w:type="dxa"/>
                  <w:vMerge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799" w:type="dxa"/>
                  <w:vMerge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AC3F72" w:rsidRPr="00AC3F72" w:rsidTr="00AC3F72">
              <w:trPr>
                <w:trHeight w:val="273"/>
                <w:tblCellSpacing w:w="7" w:type="dxa"/>
              </w:trPr>
              <w:tc>
                <w:tcPr>
                  <w:tcW w:w="405" w:type="dxa"/>
                  <w:shd w:val="clear" w:color="auto" w:fill="FF9933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</w:t>
                  </w:r>
                </w:p>
              </w:tc>
              <w:tc>
                <w:tcPr>
                  <w:tcW w:w="1738" w:type="dxa"/>
                  <w:shd w:val="clear" w:color="auto" w:fill="FF9933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1434" w:type="dxa"/>
                  <w:shd w:val="clear" w:color="auto" w:fill="FF9933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1457" w:type="dxa"/>
                  <w:shd w:val="clear" w:color="auto" w:fill="FF9933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</w:t>
                  </w:r>
                </w:p>
              </w:tc>
              <w:tc>
                <w:tcPr>
                  <w:tcW w:w="1573" w:type="dxa"/>
                  <w:shd w:val="clear" w:color="auto" w:fill="FF9933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</w:t>
                  </w:r>
                </w:p>
              </w:tc>
              <w:tc>
                <w:tcPr>
                  <w:tcW w:w="790" w:type="dxa"/>
                  <w:shd w:val="clear" w:color="auto" w:fill="FF9933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</w:t>
                  </w:r>
                </w:p>
              </w:tc>
              <w:tc>
                <w:tcPr>
                  <w:tcW w:w="1457" w:type="dxa"/>
                  <w:shd w:val="clear" w:color="auto" w:fill="FF9933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</w:t>
                  </w:r>
                </w:p>
              </w:tc>
              <w:tc>
                <w:tcPr>
                  <w:tcW w:w="1359" w:type="dxa"/>
                  <w:shd w:val="clear" w:color="auto" w:fill="FF9933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</w:t>
                  </w:r>
                </w:p>
              </w:tc>
              <w:tc>
                <w:tcPr>
                  <w:tcW w:w="1476" w:type="dxa"/>
                  <w:shd w:val="clear" w:color="auto" w:fill="FF9933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</w:t>
                  </w:r>
                </w:p>
              </w:tc>
              <w:tc>
                <w:tcPr>
                  <w:tcW w:w="790" w:type="dxa"/>
                  <w:shd w:val="clear" w:color="auto" w:fill="FF9933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</w:t>
                  </w:r>
                </w:p>
              </w:tc>
              <w:tc>
                <w:tcPr>
                  <w:tcW w:w="1535" w:type="dxa"/>
                  <w:shd w:val="clear" w:color="auto" w:fill="FF9933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</w:t>
                  </w:r>
                </w:p>
              </w:tc>
              <w:tc>
                <w:tcPr>
                  <w:tcW w:w="799" w:type="dxa"/>
                  <w:shd w:val="clear" w:color="auto" w:fill="FF9933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</w:t>
                  </w:r>
                </w:p>
              </w:tc>
            </w:tr>
            <w:tr w:rsidR="00AC3F72" w:rsidRPr="00AC3F72" w:rsidTr="00AC3F72">
              <w:trPr>
                <w:trHeight w:val="201"/>
                <w:tblCellSpacing w:w="7" w:type="dxa"/>
              </w:trPr>
              <w:tc>
                <w:tcPr>
                  <w:tcW w:w="405" w:type="dxa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</w:t>
                  </w:r>
                </w:p>
              </w:tc>
              <w:tc>
                <w:tcPr>
                  <w:tcW w:w="1738" w:type="dxa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ASA </w:t>
                  </w:r>
                </w:p>
              </w:tc>
              <w:tc>
                <w:tcPr>
                  <w:tcW w:w="1434" w:type="dxa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6.053.327,01</w:t>
                  </w:r>
                </w:p>
              </w:tc>
              <w:tc>
                <w:tcPr>
                  <w:tcW w:w="1457" w:type="dxa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1573" w:type="dxa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6.053.327,01</w:t>
                  </w:r>
                </w:p>
              </w:tc>
              <w:tc>
                <w:tcPr>
                  <w:tcW w:w="790" w:type="dxa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3,40</w:t>
                  </w:r>
                </w:p>
              </w:tc>
              <w:tc>
                <w:tcPr>
                  <w:tcW w:w="1457" w:type="dxa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1359" w:type="dxa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1476" w:type="dxa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790" w:type="dxa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1535" w:type="dxa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6.053.327,01</w:t>
                  </w:r>
                </w:p>
              </w:tc>
              <w:tc>
                <w:tcPr>
                  <w:tcW w:w="799" w:type="dxa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2,75</w:t>
                  </w:r>
                </w:p>
              </w:tc>
            </w:tr>
            <w:tr w:rsidR="00AC3F72" w:rsidRPr="00AC3F72" w:rsidTr="00AC3F72">
              <w:trPr>
                <w:trHeight w:val="250"/>
                <w:tblCellSpacing w:w="7" w:type="dxa"/>
              </w:trPr>
              <w:tc>
                <w:tcPr>
                  <w:tcW w:w="405" w:type="dxa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2</w:t>
                  </w:r>
                </w:p>
              </w:tc>
              <w:tc>
                <w:tcPr>
                  <w:tcW w:w="1738" w:type="dxa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Bosna-Sunce </w:t>
                  </w:r>
                </w:p>
              </w:tc>
              <w:tc>
                <w:tcPr>
                  <w:tcW w:w="1434" w:type="dxa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24.314.551,49</w:t>
                  </w:r>
                </w:p>
              </w:tc>
              <w:tc>
                <w:tcPr>
                  <w:tcW w:w="1457" w:type="dxa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820.413,58</w:t>
                  </w:r>
                </w:p>
              </w:tc>
              <w:tc>
                <w:tcPr>
                  <w:tcW w:w="1573" w:type="dxa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25.134.965,07</w:t>
                  </w:r>
                </w:p>
              </w:tc>
              <w:tc>
                <w:tcPr>
                  <w:tcW w:w="790" w:type="dxa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14,13</w:t>
                  </w:r>
                </w:p>
              </w:tc>
              <w:tc>
                <w:tcPr>
                  <w:tcW w:w="1457" w:type="dxa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1.276.684,00</w:t>
                  </w:r>
                </w:p>
              </w:tc>
              <w:tc>
                <w:tcPr>
                  <w:tcW w:w="1359" w:type="dxa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1476" w:type="dxa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1.276.684,00</w:t>
                  </w:r>
                </w:p>
              </w:tc>
              <w:tc>
                <w:tcPr>
                  <w:tcW w:w="790" w:type="dxa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3,04</w:t>
                  </w:r>
                </w:p>
              </w:tc>
              <w:tc>
                <w:tcPr>
                  <w:tcW w:w="1535" w:type="dxa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26.411.649,07</w:t>
                  </w:r>
                </w:p>
              </w:tc>
              <w:tc>
                <w:tcPr>
                  <w:tcW w:w="799" w:type="dxa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12,01</w:t>
                  </w:r>
                </w:p>
              </w:tc>
            </w:tr>
            <w:tr w:rsidR="00AC3F72" w:rsidRPr="00AC3F72" w:rsidTr="00AC3F72">
              <w:trPr>
                <w:trHeight w:val="201"/>
                <w:tblCellSpacing w:w="7" w:type="dxa"/>
              </w:trPr>
              <w:tc>
                <w:tcPr>
                  <w:tcW w:w="405" w:type="dxa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3</w:t>
                  </w:r>
                </w:p>
              </w:tc>
              <w:tc>
                <w:tcPr>
                  <w:tcW w:w="1738" w:type="dxa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Camelija </w:t>
                  </w:r>
                </w:p>
              </w:tc>
              <w:tc>
                <w:tcPr>
                  <w:tcW w:w="1434" w:type="dxa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4.365.643,00</w:t>
                  </w:r>
                </w:p>
              </w:tc>
              <w:tc>
                <w:tcPr>
                  <w:tcW w:w="1457" w:type="dxa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115.185,00</w:t>
                  </w:r>
                </w:p>
              </w:tc>
              <w:tc>
                <w:tcPr>
                  <w:tcW w:w="1573" w:type="dxa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4.480.828,00</w:t>
                  </w:r>
                </w:p>
              </w:tc>
              <w:tc>
                <w:tcPr>
                  <w:tcW w:w="790" w:type="dxa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2,52</w:t>
                  </w:r>
                </w:p>
              </w:tc>
              <w:tc>
                <w:tcPr>
                  <w:tcW w:w="1457" w:type="dxa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1359" w:type="dxa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1476" w:type="dxa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790" w:type="dxa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1535" w:type="dxa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4.480.828,00</w:t>
                  </w:r>
                </w:p>
              </w:tc>
              <w:tc>
                <w:tcPr>
                  <w:tcW w:w="799" w:type="dxa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2,04</w:t>
                  </w:r>
                </w:p>
              </w:tc>
            </w:tr>
            <w:tr w:rsidR="00AC3F72" w:rsidRPr="00AC3F72" w:rsidTr="00AC3F72">
              <w:trPr>
                <w:trHeight w:val="215"/>
                <w:tblCellSpacing w:w="7" w:type="dxa"/>
              </w:trPr>
              <w:tc>
                <w:tcPr>
                  <w:tcW w:w="405" w:type="dxa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4</w:t>
                  </w:r>
                </w:p>
              </w:tc>
              <w:tc>
                <w:tcPr>
                  <w:tcW w:w="1738" w:type="dxa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Croatia </w:t>
                  </w:r>
                </w:p>
              </w:tc>
              <w:tc>
                <w:tcPr>
                  <w:tcW w:w="1434" w:type="dxa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16.636.685,18</w:t>
                  </w:r>
                </w:p>
              </w:tc>
              <w:tc>
                <w:tcPr>
                  <w:tcW w:w="1457" w:type="dxa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796.104,80</w:t>
                  </w:r>
                </w:p>
              </w:tc>
              <w:tc>
                <w:tcPr>
                  <w:tcW w:w="1573" w:type="dxa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17.432.789,98</w:t>
                  </w:r>
                </w:p>
              </w:tc>
              <w:tc>
                <w:tcPr>
                  <w:tcW w:w="790" w:type="dxa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9,80</w:t>
                  </w:r>
                </w:p>
              </w:tc>
              <w:tc>
                <w:tcPr>
                  <w:tcW w:w="1457" w:type="dxa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3.366.306,06</w:t>
                  </w:r>
                </w:p>
              </w:tc>
              <w:tc>
                <w:tcPr>
                  <w:tcW w:w="1359" w:type="dxa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20.716,22</w:t>
                  </w:r>
                </w:p>
              </w:tc>
              <w:tc>
                <w:tcPr>
                  <w:tcW w:w="1476" w:type="dxa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3.387.022,28</w:t>
                  </w:r>
                </w:p>
              </w:tc>
              <w:tc>
                <w:tcPr>
                  <w:tcW w:w="790" w:type="dxa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8,05</w:t>
                  </w:r>
                </w:p>
              </w:tc>
              <w:tc>
                <w:tcPr>
                  <w:tcW w:w="1535" w:type="dxa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20.819.812,26</w:t>
                  </w:r>
                </w:p>
              </w:tc>
              <w:tc>
                <w:tcPr>
                  <w:tcW w:w="799" w:type="dxa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9,47</w:t>
                  </w:r>
                </w:p>
              </w:tc>
            </w:tr>
            <w:tr w:rsidR="00AC3F72" w:rsidRPr="00AC3F72" w:rsidTr="00AC3F72">
              <w:trPr>
                <w:trHeight w:val="215"/>
                <w:tblCellSpacing w:w="7" w:type="dxa"/>
              </w:trPr>
              <w:tc>
                <w:tcPr>
                  <w:tcW w:w="405" w:type="dxa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5</w:t>
                  </w:r>
                </w:p>
              </w:tc>
              <w:tc>
                <w:tcPr>
                  <w:tcW w:w="1738" w:type="dxa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Euroherc </w:t>
                  </w:r>
                </w:p>
              </w:tc>
              <w:tc>
                <w:tcPr>
                  <w:tcW w:w="1434" w:type="dxa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23.756.414,96</w:t>
                  </w:r>
                </w:p>
              </w:tc>
              <w:tc>
                <w:tcPr>
                  <w:tcW w:w="1457" w:type="dxa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2.335.041,04</w:t>
                  </w:r>
                </w:p>
              </w:tc>
              <w:tc>
                <w:tcPr>
                  <w:tcW w:w="1573" w:type="dxa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26.091.456,00</w:t>
                  </w:r>
                </w:p>
              </w:tc>
              <w:tc>
                <w:tcPr>
                  <w:tcW w:w="790" w:type="dxa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14,67</w:t>
                  </w:r>
                </w:p>
              </w:tc>
              <w:tc>
                <w:tcPr>
                  <w:tcW w:w="1457" w:type="dxa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1359" w:type="dxa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1476" w:type="dxa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790" w:type="dxa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1535" w:type="dxa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26.091.456,00</w:t>
                  </w:r>
                </w:p>
              </w:tc>
              <w:tc>
                <w:tcPr>
                  <w:tcW w:w="799" w:type="dxa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11,87</w:t>
                  </w:r>
                </w:p>
              </w:tc>
            </w:tr>
            <w:tr w:rsidR="00AC3F72" w:rsidRPr="00AC3F72" w:rsidTr="00AC3F72">
              <w:trPr>
                <w:trHeight w:val="215"/>
                <w:tblCellSpacing w:w="7" w:type="dxa"/>
              </w:trPr>
              <w:tc>
                <w:tcPr>
                  <w:tcW w:w="405" w:type="dxa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6</w:t>
                  </w:r>
                </w:p>
              </w:tc>
              <w:tc>
                <w:tcPr>
                  <w:tcW w:w="1738" w:type="dxa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Grawe </w:t>
                  </w:r>
                </w:p>
              </w:tc>
              <w:tc>
                <w:tcPr>
                  <w:tcW w:w="1434" w:type="dxa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2.545.413,44</w:t>
                  </w:r>
                </w:p>
              </w:tc>
              <w:tc>
                <w:tcPr>
                  <w:tcW w:w="1457" w:type="dxa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1573" w:type="dxa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2.545.413,44</w:t>
                  </w:r>
                </w:p>
              </w:tc>
              <w:tc>
                <w:tcPr>
                  <w:tcW w:w="790" w:type="dxa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1,43</w:t>
                  </w:r>
                </w:p>
              </w:tc>
              <w:tc>
                <w:tcPr>
                  <w:tcW w:w="1457" w:type="dxa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9.977.677,64</w:t>
                  </w:r>
                </w:p>
              </w:tc>
              <w:tc>
                <w:tcPr>
                  <w:tcW w:w="1359" w:type="dxa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1476" w:type="dxa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9.977.677,64</w:t>
                  </w:r>
                </w:p>
              </w:tc>
              <w:tc>
                <w:tcPr>
                  <w:tcW w:w="790" w:type="dxa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23,72</w:t>
                  </w:r>
                </w:p>
              </w:tc>
              <w:tc>
                <w:tcPr>
                  <w:tcW w:w="1535" w:type="dxa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12.523.091,08</w:t>
                  </w:r>
                </w:p>
              </w:tc>
              <w:tc>
                <w:tcPr>
                  <w:tcW w:w="799" w:type="dxa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5,70</w:t>
                  </w:r>
                </w:p>
              </w:tc>
            </w:tr>
            <w:tr w:rsidR="00AC3F72" w:rsidRPr="00AC3F72" w:rsidTr="00AC3F72">
              <w:trPr>
                <w:trHeight w:val="201"/>
                <w:tblCellSpacing w:w="7" w:type="dxa"/>
              </w:trPr>
              <w:tc>
                <w:tcPr>
                  <w:tcW w:w="405" w:type="dxa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7</w:t>
                  </w:r>
                </w:p>
              </w:tc>
              <w:tc>
                <w:tcPr>
                  <w:tcW w:w="1738" w:type="dxa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Lido </w:t>
                  </w:r>
                </w:p>
              </w:tc>
              <w:tc>
                <w:tcPr>
                  <w:tcW w:w="1434" w:type="dxa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1.316.483,05</w:t>
                  </w:r>
                </w:p>
              </w:tc>
              <w:tc>
                <w:tcPr>
                  <w:tcW w:w="1457" w:type="dxa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1573" w:type="dxa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1.316.483,05</w:t>
                  </w:r>
                </w:p>
              </w:tc>
              <w:tc>
                <w:tcPr>
                  <w:tcW w:w="790" w:type="dxa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0,74</w:t>
                  </w:r>
                </w:p>
              </w:tc>
              <w:tc>
                <w:tcPr>
                  <w:tcW w:w="1457" w:type="dxa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1359" w:type="dxa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1476" w:type="dxa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790" w:type="dxa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1535" w:type="dxa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1.316.483,05</w:t>
                  </w:r>
                </w:p>
              </w:tc>
              <w:tc>
                <w:tcPr>
                  <w:tcW w:w="799" w:type="dxa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0,60</w:t>
                  </w:r>
                </w:p>
              </w:tc>
            </w:tr>
            <w:tr w:rsidR="00AC3F72" w:rsidRPr="00AC3F72" w:rsidTr="00AC3F72">
              <w:trPr>
                <w:trHeight w:val="215"/>
                <w:tblCellSpacing w:w="7" w:type="dxa"/>
              </w:trPr>
              <w:tc>
                <w:tcPr>
                  <w:tcW w:w="405" w:type="dxa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8</w:t>
                  </w:r>
                </w:p>
              </w:tc>
              <w:tc>
                <w:tcPr>
                  <w:tcW w:w="1738" w:type="dxa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LOK</w:t>
                  </w:r>
                </w:p>
              </w:tc>
              <w:tc>
                <w:tcPr>
                  <w:tcW w:w="1434" w:type="dxa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1457" w:type="dxa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1573" w:type="dxa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790" w:type="dxa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1457" w:type="dxa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93.669,54</w:t>
                  </w:r>
                </w:p>
              </w:tc>
              <w:tc>
                <w:tcPr>
                  <w:tcW w:w="1359" w:type="dxa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1476" w:type="dxa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93.669,54</w:t>
                  </w:r>
                </w:p>
              </w:tc>
              <w:tc>
                <w:tcPr>
                  <w:tcW w:w="790" w:type="dxa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0,22</w:t>
                  </w:r>
                </w:p>
              </w:tc>
              <w:tc>
                <w:tcPr>
                  <w:tcW w:w="1535" w:type="dxa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93.669,54</w:t>
                  </w:r>
                </w:p>
              </w:tc>
              <w:tc>
                <w:tcPr>
                  <w:tcW w:w="799" w:type="dxa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0,04</w:t>
                  </w:r>
                </w:p>
              </w:tc>
            </w:tr>
            <w:tr w:rsidR="00AC3F72" w:rsidRPr="00AC3F72" w:rsidTr="00AC3F72">
              <w:trPr>
                <w:trHeight w:val="196"/>
                <w:tblCellSpacing w:w="7" w:type="dxa"/>
              </w:trPr>
              <w:tc>
                <w:tcPr>
                  <w:tcW w:w="405" w:type="dxa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9</w:t>
                  </w:r>
                </w:p>
              </w:tc>
              <w:tc>
                <w:tcPr>
                  <w:tcW w:w="1738" w:type="dxa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Merkur BH </w:t>
                  </w:r>
                </w:p>
              </w:tc>
              <w:tc>
                <w:tcPr>
                  <w:tcW w:w="1434" w:type="dxa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412.240,73</w:t>
                  </w:r>
                </w:p>
              </w:tc>
              <w:tc>
                <w:tcPr>
                  <w:tcW w:w="1457" w:type="dxa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82.748,74</w:t>
                  </w:r>
                </w:p>
              </w:tc>
              <w:tc>
                <w:tcPr>
                  <w:tcW w:w="1573" w:type="dxa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494.989,48</w:t>
                  </w:r>
                </w:p>
              </w:tc>
              <w:tc>
                <w:tcPr>
                  <w:tcW w:w="790" w:type="dxa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0,28</w:t>
                  </w:r>
                </w:p>
              </w:tc>
              <w:tc>
                <w:tcPr>
                  <w:tcW w:w="1457" w:type="dxa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9.696.916,06</w:t>
                  </w:r>
                </w:p>
              </w:tc>
              <w:tc>
                <w:tcPr>
                  <w:tcW w:w="1359" w:type="dxa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2.753.937,33</w:t>
                  </w:r>
                </w:p>
              </w:tc>
              <w:tc>
                <w:tcPr>
                  <w:tcW w:w="1476" w:type="dxa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12.450.853,39</w:t>
                  </w:r>
                </w:p>
              </w:tc>
              <w:tc>
                <w:tcPr>
                  <w:tcW w:w="790" w:type="dxa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29,60</w:t>
                  </w:r>
                </w:p>
              </w:tc>
              <w:tc>
                <w:tcPr>
                  <w:tcW w:w="1535" w:type="dxa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12.945.842,87</w:t>
                  </w:r>
                </w:p>
              </w:tc>
              <w:tc>
                <w:tcPr>
                  <w:tcW w:w="799" w:type="dxa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5,89</w:t>
                  </w:r>
                </w:p>
              </w:tc>
            </w:tr>
            <w:tr w:rsidR="00AC3F72" w:rsidRPr="00AC3F72" w:rsidTr="00AC3F72">
              <w:trPr>
                <w:trHeight w:val="344"/>
                <w:tblCellSpacing w:w="7" w:type="dxa"/>
              </w:trPr>
              <w:tc>
                <w:tcPr>
                  <w:tcW w:w="405" w:type="dxa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10</w:t>
                  </w:r>
                </w:p>
              </w:tc>
              <w:tc>
                <w:tcPr>
                  <w:tcW w:w="1738" w:type="dxa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Sarajevo </w:t>
                  </w:r>
                </w:p>
              </w:tc>
              <w:tc>
                <w:tcPr>
                  <w:tcW w:w="1434" w:type="dxa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34.616.137,12</w:t>
                  </w:r>
                </w:p>
              </w:tc>
              <w:tc>
                <w:tcPr>
                  <w:tcW w:w="1457" w:type="dxa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3.446.642,03</w:t>
                  </w:r>
                </w:p>
              </w:tc>
              <w:tc>
                <w:tcPr>
                  <w:tcW w:w="1573" w:type="dxa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38.062.779,15</w:t>
                  </w:r>
                </w:p>
              </w:tc>
              <w:tc>
                <w:tcPr>
                  <w:tcW w:w="790" w:type="dxa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21,40</w:t>
                  </w:r>
                </w:p>
              </w:tc>
              <w:tc>
                <w:tcPr>
                  <w:tcW w:w="1457" w:type="dxa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1.971.057,29</w:t>
                  </w:r>
                </w:p>
              </w:tc>
              <w:tc>
                <w:tcPr>
                  <w:tcW w:w="1359" w:type="dxa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1476" w:type="dxa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1.971.057,29</w:t>
                  </w:r>
                </w:p>
              </w:tc>
              <w:tc>
                <w:tcPr>
                  <w:tcW w:w="790" w:type="dxa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4,69</w:t>
                  </w:r>
                </w:p>
              </w:tc>
              <w:tc>
                <w:tcPr>
                  <w:tcW w:w="1535" w:type="dxa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40.033.836,44</w:t>
                  </w:r>
                </w:p>
              </w:tc>
              <w:tc>
                <w:tcPr>
                  <w:tcW w:w="799" w:type="dxa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18,21</w:t>
                  </w:r>
                </w:p>
              </w:tc>
            </w:tr>
            <w:tr w:rsidR="00AC3F72" w:rsidRPr="00AC3F72" w:rsidTr="00AC3F72">
              <w:trPr>
                <w:trHeight w:val="359"/>
                <w:tblCellSpacing w:w="7" w:type="dxa"/>
              </w:trPr>
              <w:tc>
                <w:tcPr>
                  <w:tcW w:w="405" w:type="dxa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11</w:t>
                  </w:r>
                </w:p>
              </w:tc>
              <w:tc>
                <w:tcPr>
                  <w:tcW w:w="1738" w:type="dxa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Triglav</w:t>
                  </w:r>
                </w:p>
              </w:tc>
              <w:tc>
                <w:tcPr>
                  <w:tcW w:w="1434" w:type="dxa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18.245.725,82</w:t>
                  </w:r>
                </w:p>
              </w:tc>
              <w:tc>
                <w:tcPr>
                  <w:tcW w:w="1457" w:type="dxa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1573" w:type="dxa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18.245.725,82</w:t>
                  </w:r>
                </w:p>
              </w:tc>
              <w:tc>
                <w:tcPr>
                  <w:tcW w:w="790" w:type="dxa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10,26</w:t>
                  </w:r>
                </w:p>
              </w:tc>
              <w:tc>
                <w:tcPr>
                  <w:tcW w:w="1457" w:type="dxa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2.670.935,80</w:t>
                  </w:r>
                </w:p>
              </w:tc>
              <w:tc>
                <w:tcPr>
                  <w:tcW w:w="1359" w:type="dxa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1476" w:type="dxa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2.670.935,80</w:t>
                  </w:r>
                </w:p>
              </w:tc>
              <w:tc>
                <w:tcPr>
                  <w:tcW w:w="790" w:type="dxa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6,35</w:t>
                  </w:r>
                </w:p>
              </w:tc>
              <w:tc>
                <w:tcPr>
                  <w:tcW w:w="1535" w:type="dxa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20.916.661,62</w:t>
                  </w:r>
                </w:p>
              </w:tc>
              <w:tc>
                <w:tcPr>
                  <w:tcW w:w="799" w:type="dxa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9,51</w:t>
                  </w:r>
                </w:p>
              </w:tc>
            </w:tr>
            <w:tr w:rsidR="00AC3F72" w:rsidRPr="00AC3F72" w:rsidTr="00AC3F72">
              <w:trPr>
                <w:trHeight w:val="201"/>
                <w:tblCellSpacing w:w="7" w:type="dxa"/>
              </w:trPr>
              <w:tc>
                <w:tcPr>
                  <w:tcW w:w="405" w:type="dxa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12</w:t>
                  </w:r>
                </w:p>
              </w:tc>
              <w:tc>
                <w:tcPr>
                  <w:tcW w:w="1738" w:type="dxa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Uniqa </w:t>
                  </w:r>
                </w:p>
              </w:tc>
              <w:tc>
                <w:tcPr>
                  <w:tcW w:w="1434" w:type="dxa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12.304.019,19</w:t>
                  </w:r>
                </w:p>
              </w:tc>
              <w:tc>
                <w:tcPr>
                  <w:tcW w:w="1457" w:type="dxa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2.278.683,41</w:t>
                  </w:r>
                </w:p>
              </w:tc>
              <w:tc>
                <w:tcPr>
                  <w:tcW w:w="1573" w:type="dxa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14.582.702,60</w:t>
                  </w:r>
                </w:p>
              </w:tc>
              <w:tc>
                <w:tcPr>
                  <w:tcW w:w="790" w:type="dxa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8,20</w:t>
                  </w:r>
                </w:p>
              </w:tc>
              <w:tc>
                <w:tcPr>
                  <w:tcW w:w="1457" w:type="dxa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9.415.031,70</w:t>
                  </w:r>
                </w:p>
              </w:tc>
              <w:tc>
                <w:tcPr>
                  <w:tcW w:w="1359" w:type="dxa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822.428,61</w:t>
                  </w:r>
                </w:p>
              </w:tc>
              <w:tc>
                <w:tcPr>
                  <w:tcW w:w="1476" w:type="dxa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10.237.460,31</w:t>
                  </w:r>
                </w:p>
              </w:tc>
              <w:tc>
                <w:tcPr>
                  <w:tcW w:w="790" w:type="dxa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24,34</w:t>
                  </w:r>
                </w:p>
              </w:tc>
              <w:tc>
                <w:tcPr>
                  <w:tcW w:w="1535" w:type="dxa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24.820.162,91</w:t>
                  </w:r>
                </w:p>
              </w:tc>
              <w:tc>
                <w:tcPr>
                  <w:tcW w:w="799" w:type="dxa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11,29</w:t>
                  </w:r>
                </w:p>
              </w:tc>
            </w:tr>
            <w:tr w:rsidR="00AC3F72" w:rsidRPr="00AC3F72" w:rsidTr="00AC3F72">
              <w:trPr>
                <w:trHeight w:val="215"/>
                <w:tblCellSpacing w:w="7" w:type="dxa"/>
              </w:trPr>
              <w:tc>
                <w:tcPr>
                  <w:tcW w:w="405" w:type="dxa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13</w:t>
                  </w:r>
                </w:p>
              </w:tc>
              <w:tc>
                <w:tcPr>
                  <w:tcW w:w="1738" w:type="dxa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VGT</w:t>
                  </w:r>
                </w:p>
              </w:tc>
              <w:tc>
                <w:tcPr>
                  <w:tcW w:w="1434" w:type="dxa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13.866.287,00</w:t>
                  </w:r>
                </w:p>
              </w:tc>
              <w:tc>
                <w:tcPr>
                  <w:tcW w:w="1457" w:type="dxa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784.170,00</w:t>
                  </w:r>
                </w:p>
              </w:tc>
              <w:tc>
                <w:tcPr>
                  <w:tcW w:w="1573" w:type="dxa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14.650.457,00</w:t>
                  </w:r>
                </w:p>
              </w:tc>
              <w:tc>
                <w:tcPr>
                  <w:tcW w:w="790" w:type="dxa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8,24</w:t>
                  </w:r>
                </w:p>
              </w:tc>
              <w:tc>
                <w:tcPr>
                  <w:tcW w:w="1457" w:type="dxa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1359" w:type="dxa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1476" w:type="dxa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790" w:type="dxa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1535" w:type="dxa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14.650.457,00</w:t>
                  </w:r>
                </w:p>
              </w:tc>
              <w:tc>
                <w:tcPr>
                  <w:tcW w:w="799" w:type="dxa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6,66</w:t>
                  </w:r>
                </w:p>
              </w:tc>
            </w:tr>
            <w:tr w:rsidR="00AC3F72" w:rsidRPr="00AC3F72" w:rsidTr="00AC3F72">
              <w:trPr>
                <w:trHeight w:val="215"/>
                <w:tblCellSpacing w:w="7" w:type="dxa"/>
              </w:trPr>
              <w:tc>
                <w:tcPr>
                  <w:tcW w:w="405" w:type="dxa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14</w:t>
                  </w:r>
                </w:p>
              </w:tc>
              <w:tc>
                <w:tcPr>
                  <w:tcW w:w="1738" w:type="dxa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Zovko </w:t>
                  </w:r>
                </w:p>
              </w:tc>
              <w:tc>
                <w:tcPr>
                  <w:tcW w:w="1434" w:type="dxa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6.520.880,67</w:t>
                  </w:r>
                </w:p>
              </w:tc>
              <w:tc>
                <w:tcPr>
                  <w:tcW w:w="1457" w:type="dxa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2.209.378,12</w:t>
                  </w:r>
                </w:p>
              </w:tc>
              <w:tc>
                <w:tcPr>
                  <w:tcW w:w="1573" w:type="dxa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8.730.258,79</w:t>
                  </w:r>
                </w:p>
              </w:tc>
              <w:tc>
                <w:tcPr>
                  <w:tcW w:w="790" w:type="dxa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4,91</w:t>
                  </w:r>
                </w:p>
              </w:tc>
              <w:tc>
                <w:tcPr>
                  <w:tcW w:w="1457" w:type="dxa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1359" w:type="dxa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1476" w:type="dxa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790" w:type="dxa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1535" w:type="dxa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8.730.258,79</w:t>
                  </w:r>
                </w:p>
              </w:tc>
              <w:tc>
                <w:tcPr>
                  <w:tcW w:w="799" w:type="dxa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3,97</w:t>
                  </w:r>
                </w:p>
              </w:tc>
            </w:tr>
            <w:tr w:rsidR="00AC3F72" w:rsidRPr="00AC3F72" w:rsidTr="00AC3F72">
              <w:trPr>
                <w:trHeight w:val="402"/>
                <w:tblCellSpacing w:w="7" w:type="dxa"/>
              </w:trPr>
              <w:tc>
                <w:tcPr>
                  <w:tcW w:w="405" w:type="dxa"/>
                  <w:shd w:val="clear" w:color="auto" w:fill="999999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</w:t>
                  </w:r>
                </w:p>
              </w:tc>
              <w:tc>
                <w:tcPr>
                  <w:tcW w:w="1738" w:type="dxa"/>
                  <w:shd w:val="clear" w:color="auto" w:fill="999999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  <w:tc>
                <w:tcPr>
                  <w:tcW w:w="1434" w:type="dxa"/>
                  <w:shd w:val="clear" w:color="auto" w:fill="999999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164.953.808,67</w:t>
                  </w:r>
                </w:p>
              </w:tc>
              <w:tc>
                <w:tcPr>
                  <w:tcW w:w="1457" w:type="dxa"/>
                  <w:shd w:val="clear" w:color="auto" w:fill="999999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12.868.366,72</w:t>
                  </w:r>
                </w:p>
              </w:tc>
              <w:tc>
                <w:tcPr>
                  <w:tcW w:w="1573" w:type="dxa"/>
                  <w:shd w:val="clear" w:color="auto" w:fill="999999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177.822.175,39</w:t>
                  </w:r>
                </w:p>
              </w:tc>
              <w:tc>
                <w:tcPr>
                  <w:tcW w:w="790" w:type="dxa"/>
                  <w:shd w:val="clear" w:color="auto" w:fill="999999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100,00</w:t>
                  </w:r>
                </w:p>
              </w:tc>
              <w:tc>
                <w:tcPr>
                  <w:tcW w:w="1457" w:type="dxa"/>
                  <w:shd w:val="clear" w:color="auto" w:fill="999999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38.468.278,09</w:t>
                  </w:r>
                </w:p>
              </w:tc>
              <w:tc>
                <w:tcPr>
                  <w:tcW w:w="1359" w:type="dxa"/>
                  <w:shd w:val="clear" w:color="auto" w:fill="999999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3.597.082,16</w:t>
                  </w:r>
                </w:p>
              </w:tc>
              <w:tc>
                <w:tcPr>
                  <w:tcW w:w="1476" w:type="dxa"/>
                  <w:shd w:val="clear" w:color="auto" w:fill="999999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42.065.360,25</w:t>
                  </w:r>
                </w:p>
              </w:tc>
              <w:tc>
                <w:tcPr>
                  <w:tcW w:w="790" w:type="dxa"/>
                  <w:shd w:val="clear" w:color="auto" w:fill="999999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100,00</w:t>
                  </w:r>
                </w:p>
              </w:tc>
              <w:tc>
                <w:tcPr>
                  <w:tcW w:w="1535" w:type="dxa"/>
                  <w:shd w:val="clear" w:color="auto" w:fill="999999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219.887.535,64</w:t>
                  </w:r>
                </w:p>
              </w:tc>
              <w:tc>
                <w:tcPr>
                  <w:tcW w:w="799" w:type="dxa"/>
                  <w:shd w:val="clear" w:color="auto" w:fill="999999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100,00</w:t>
                  </w:r>
                </w:p>
              </w:tc>
            </w:tr>
          </w:tbl>
          <w:p w:rsidR="00AC3F72" w:rsidRPr="00AC3F72" w:rsidRDefault="00AC3F72" w:rsidP="00AC3F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</w:tbl>
    <w:p w:rsidR="00AC3F72" w:rsidRPr="00AC3F72" w:rsidRDefault="00AC3F72" w:rsidP="00AC3F72">
      <w:pPr>
        <w:spacing w:before="100" w:beforeAutospacing="1" w:after="24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AC3F72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>PREMIJA PODRUŽNICA DRUŠTAVA SA SJEDIŠTEM U RS</w:t>
      </w:r>
      <w:r w:rsidRPr="00AC3F72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1.1. do 31.07.2012. godine</w:t>
      </w:r>
    </w:p>
    <w:tbl>
      <w:tblPr>
        <w:tblW w:w="1002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"/>
        <w:gridCol w:w="1213"/>
        <w:gridCol w:w="1914"/>
        <w:gridCol w:w="849"/>
        <w:gridCol w:w="1805"/>
        <w:gridCol w:w="834"/>
        <w:gridCol w:w="1914"/>
        <w:gridCol w:w="910"/>
      </w:tblGrid>
      <w:tr w:rsidR="00AC3F72" w:rsidRPr="00AC3F72" w:rsidTr="00AC3F72">
        <w:trPr>
          <w:trHeight w:val="645"/>
          <w:tblCellSpacing w:w="7" w:type="dxa"/>
          <w:jc w:val="center"/>
        </w:trPr>
        <w:tc>
          <w:tcPr>
            <w:tcW w:w="0" w:type="auto"/>
            <w:shd w:val="clear" w:color="auto" w:fill="999999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Redni br.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Naziv društva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Premija neživotnih osiguranja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Učešće %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Premija životnog osiguranja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Učešće %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Ukupna ostvarena premija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Učešće %</w:t>
            </w:r>
          </w:p>
        </w:tc>
      </w:tr>
      <w:tr w:rsidR="00AC3F72" w:rsidRPr="00AC3F72" w:rsidTr="00AC3F72">
        <w:trPr>
          <w:trHeight w:val="285"/>
          <w:tblCellSpacing w:w="7" w:type="dxa"/>
          <w:jc w:val="center"/>
        </w:trPr>
        <w:tc>
          <w:tcPr>
            <w:tcW w:w="615" w:type="dxa"/>
            <w:shd w:val="clear" w:color="auto" w:fill="FF9933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200" w:type="dxa"/>
            <w:shd w:val="clear" w:color="auto" w:fill="FF9933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635" w:type="dxa"/>
            <w:shd w:val="clear" w:color="auto" w:fill="FF9933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035" w:type="dxa"/>
            <w:shd w:val="clear" w:color="auto" w:fill="FF9933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470" w:type="dxa"/>
            <w:shd w:val="clear" w:color="auto" w:fill="FF9933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1005" w:type="dxa"/>
            <w:shd w:val="clear" w:color="auto" w:fill="FF9933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1545" w:type="dxa"/>
            <w:shd w:val="clear" w:color="auto" w:fill="FF9933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1140" w:type="dxa"/>
            <w:shd w:val="clear" w:color="auto" w:fill="FF9933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</w:t>
            </w:r>
          </w:p>
        </w:tc>
      </w:tr>
      <w:tr w:rsidR="00AC3F72" w:rsidRPr="00AC3F72" w:rsidTr="00AC3F72">
        <w:trPr>
          <w:tblCellSpacing w:w="7" w:type="dxa"/>
          <w:jc w:val="center"/>
        </w:trPr>
        <w:tc>
          <w:tcPr>
            <w:tcW w:w="615" w:type="dxa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350" w:type="dxa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Brčko Gas</w:t>
            </w:r>
          </w:p>
        </w:tc>
        <w:tc>
          <w:tcPr>
            <w:tcW w:w="2700" w:type="dxa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3.009.623,79</w:t>
            </w:r>
          </w:p>
        </w:tc>
        <w:tc>
          <w:tcPr>
            <w:tcW w:w="810" w:type="dxa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42,60</w:t>
            </w:r>
          </w:p>
        </w:tc>
        <w:tc>
          <w:tcPr>
            <w:tcW w:w="2700" w:type="dxa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10" w:type="dxa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2700" w:type="dxa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3.009.623,79</w:t>
            </w:r>
          </w:p>
        </w:tc>
        <w:tc>
          <w:tcPr>
            <w:tcW w:w="810" w:type="dxa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42,60</w:t>
            </w:r>
          </w:p>
        </w:tc>
      </w:tr>
      <w:tr w:rsidR="00AC3F72" w:rsidRPr="00AC3F72" w:rsidTr="00AC3F72">
        <w:trPr>
          <w:trHeight w:val="315"/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Bobar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146.903,26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2,08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146.903,26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2,08</w:t>
            </w:r>
          </w:p>
        </w:tc>
      </w:tr>
      <w:tr w:rsidR="00AC3F72" w:rsidRPr="00AC3F72" w:rsidTr="00AC3F7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Drina</w:t>
            </w:r>
          </w:p>
        </w:tc>
        <w:tc>
          <w:tcPr>
            <w:tcW w:w="0" w:type="auto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337.142,31</w:t>
            </w:r>
          </w:p>
        </w:tc>
        <w:tc>
          <w:tcPr>
            <w:tcW w:w="0" w:type="auto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4,77</w:t>
            </w:r>
          </w:p>
        </w:tc>
        <w:tc>
          <w:tcPr>
            <w:tcW w:w="0" w:type="auto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337.142,31</w:t>
            </w:r>
          </w:p>
        </w:tc>
        <w:tc>
          <w:tcPr>
            <w:tcW w:w="0" w:type="auto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4,77</w:t>
            </w:r>
          </w:p>
        </w:tc>
      </w:tr>
      <w:tr w:rsidR="00AC3F72" w:rsidRPr="00AC3F72" w:rsidTr="00AC3F72">
        <w:trPr>
          <w:trHeight w:val="300"/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Jahorina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3.387.740,12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47,95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3.387.740,12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47,95</w:t>
            </w:r>
          </w:p>
        </w:tc>
      </w:tr>
      <w:tr w:rsidR="00AC3F72" w:rsidRPr="00AC3F72" w:rsidTr="00AC3F72">
        <w:trPr>
          <w:trHeight w:val="48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Dunav osiguranje </w:t>
            </w:r>
          </w:p>
        </w:tc>
        <w:tc>
          <w:tcPr>
            <w:tcW w:w="0" w:type="auto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183.205,59</w:t>
            </w:r>
          </w:p>
        </w:tc>
        <w:tc>
          <w:tcPr>
            <w:tcW w:w="0" w:type="auto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2,59</w:t>
            </w:r>
          </w:p>
        </w:tc>
        <w:tc>
          <w:tcPr>
            <w:tcW w:w="0" w:type="auto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183.205,59</w:t>
            </w:r>
          </w:p>
        </w:tc>
        <w:tc>
          <w:tcPr>
            <w:tcW w:w="0" w:type="auto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2,59</w:t>
            </w:r>
          </w:p>
        </w:tc>
      </w:tr>
      <w:tr w:rsidR="00AC3F72" w:rsidRPr="00AC3F72" w:rsidTr="00AC3F72">
        <w:trPr>
          <w:trHeight w:val="375"/>
          <w:tblCellSpacing w:w="7" w:type="dxa"/>
          <w:jc w:val="center"/>
        </w:trPr>
        <w:tc>
          <w:tcPr>
            <w:tcW w:w="0" w:type="auto"/>
            <w:shd w:val="clear" w:color="auto" w:fill="999999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7.064.615,07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7.064.615,07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</w:tbl>
    <w:p w:rsidR="00AC3F72" w:rsidRPr="00AC3F72" w:rsidRDefault="00AC3F72" w:rsidP="00AC3F7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AC3F72">
        <w:rPr>
          <w:rFonts w:ascii="Arial" w:eastAsia="Times New Roman" w:hAnsi="Arial" w:cs="Arial"/>
          <w:color w:val="000000"/>
          <w:sz w:val="18"/>
          <w:szCs w:val="18"/>
          <w:lang w:eastAsia="hr-HR"/>
        </w:rPr>
        <w:lastRenderedPageBreak/>
        <w:t> </w:t>
      </w:r>
    </w:p>
    <w:p w:rsidR="00AC3F72" w:rsidRPr="00AC3F72" w:rsidRDefault="00AC3F72" w:rsidP="00AC3F7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AC3F72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>UKUPNA Premija društava iz F BiH za period </w:t>
      </w:r>
      <w:r w:rsidRPr="00AC3F72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od 1.1. do 31.07.2012. godine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"/>
        <w:gridCol w:w="14724"/>
      </w:tblGrid>
      <w:tr w:rsidR="00AC3F72" w:rsidRPr="00AC3F72" w:rsidTr="00AC3F72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AC3F72" w:rsidRPr="00AC3F72" w:rsidRDefault="00AC3F72" w:rsidP="00AC3F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AC3F72" w:rsidRPr="00AC3F72" w:rsidTr="00AC3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10455" w:type="dxa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3"/>
              <w:gridCol w:w="3925"/>
              <w:gridCol w:w="1940"/>
              <w:gridCol w:w="1940"/>
              <w:gridCol w:w="2067"/>
            </w:tblGrid>
            <w:tr w:rsidR="00AC3F72" w:rsidRPr="00AC3F72">
              <w:trPr>
                <w:trHeight w:val="465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Šifra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Vrste osiguranja</w:t>
                  </w:r>
                </w:p>
              </w:tc>
              <w:tc>
                <w:tcPr>
                  <w:tcW w:w="1920" w:type="dxa"/>
                  <w:shd w:val="clear" w:color="auto" w:fill="666666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FBiH</w:t>
                  </w:r>
                </w:p>
              </w:tc>
              <w:tc>
                <w:tcPr>
                  <w:tcW w:w="1920" w:type="dxa"/>
                  <w:shd w:val="clear" w:color="auto" w:fill="666666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RS</w:t>
                  </w:r>
                </w:p>
              </w:tc>
              <w:tc>
                <w:tcPr>
                  <w:tcW w:w="1920" w:type="dxa"/>
                  <w:shd w:val="clear" w:color="auto" w:fill="666666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</w:tr>
            <w:tr w:rsidR="00AC3F72" w:rsidRPr="00AC3F72">
              <w:trPr>
                <w:tblCellSpacing w:w="7" w:type="dxa"/>
                <w:jc w:val="center"/>
              </w:trPr>
              <w:tc>
                <w:tcPr>
                  <w:tcW w:w="555" w:type="dxa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01.</w:t>
                  </w:r>
                </w:p>
              </w:tc>
              <w:tc>
                <w:tcPr>
                  <w:tcW w:w="3900" w:type="dxa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nezgoda</w:t>
                  </w:r>
                </w:p>
              </w:tc>
              <w:tc>
                <w:tcPr>
                  <w:tcW w:w="1665" w:type="dxa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16.538.830,43</w:t>
                  </w:r>
                </w:p>
              </w:tc>
              <w:tc>
                <w:tcPr>
                  <w:tcW w:w="1785" w:type="dxa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617.475,08</w:t>
                  </w:r>
                </w:p>
              </w:tc>
              <w:tc>
                <w:tcPr>
                  <w:tcW w:w="2040" w:type="dxa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17.156.305,51</w:t>
                  </w:r>
                </w:p>
              </w:tc>
            </w:tr>
            <w:tr w:rsidR="00AC3F72" w:rsidRPr="00AC3F7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02.</w:t>
                  </w:r>
                </w:p>
              </w:tc>
              <w:tc>
                <w:tcPr>
                  <w:tcW w:w="3900" w:type="dxa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Zdravstveno osiguranje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2.642.168,01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128.831,21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2.770.999,22</w:t>
                  </w:r>
                </w:p>
              </w:tc>
            </w:tr>
            <w:tr w:rsidR="00AC3F72" w:rsidRPr="00AC3F7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03.</w:t>
                  </w:r>
                </w:p>
              </w:tc>
              <w:tc>
                <w:tcPr>
                  <w:tcW w:w="3900" w:type="dxa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cestovnih vozila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27.775.415,66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2.108.793,43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29.884.209,09</w:t>
                  </w:r>
                </w:p>
              </w:tc>
            </w:tr>
            <w:tr w:rsidR="00AC3F72" w:rsidRPr="00AC3F7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04.</w:t>
                  </w:r>
                </w:p>
              </w:tc>
              <w:tc>
                <w:tcPr>
                  <w:tcW w:w="3900" w:type="dxa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tračnih vozila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AC3F72" w:rsidRPr="00AC3F7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05.</w:t>
                  </w:r>
                </w:p>
              </w:tc>
              <w:tc>
                <w:tcPr>
                  <w:tcW w:w="3900" w:type="dxa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zračnih letjelica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44.666,54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44.666,54</w:t>
                  </w:r>
                </w:p>
              </w:tc>
            </w:tr>
            <w:tr w:rsidR="00AC3F72" w:rsidRPr="00AC3F7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06.</w:t>
                  </w:r>
                </w:p>
              </w:tc>
              <w:tc>
                <w:tcPr>
                  <w:tcW w:w="3900" w:type="dxa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plovila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1.562,50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7.800,00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9.362,50</w:t>
                  </w:r>
                </w:p>
              </w:tc>
            </w:tr>
            <w:tr w:rsidR="00AC3F72" w:rsidRPr="00AC3F7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07.</w:t>
                  </w:r>
                </w:p>
              </w:tc>
              <w:tc>
                <w:tcPr>
                  <w:tcW w:w="3900" w:type="dxa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robe u prevozu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2.946.731,89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447.936,01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3.394.667,90</w:t>
                  </w:r>
                </w:p>
              </w:tc>
            </w:tr>
            <w:tr w:rsidR="00AC3F72" w:rsidRPr="00AC3F7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08.</w:t>
                  </w:r>
                </w:p>
              </w:tc>
              <w:tc>
                <w:tcPr>
                  <w:tcW w:w="3900" w:type="dxa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imovine od požara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14.104.265,43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813.794,00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14.918.059,43</w:t>
                  </w:r>
                </w:p>
              </w:tc>
            </w:tr>
            <w:tr w:rsidR="00AC3F72" w:rsidRPr="00AC3F7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09.</w:t>
                  </w:r>
                </w:p>
              </w:tc>
              <w:tc>
                <w:tcPr>
                  <w:tcW w:w="3900" w:type="dxa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Osig.od ostalih šteta na imovini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12.464.420,19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620.248,40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13.084.668,59</w:t>
                  </w:r>
                </w:p>
              </w:tc>
            </w:tr>
            <w:tr w:rsidR="00AC3F72" w:rsidRPr="00AC3F7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</w:t>
                  </w:r>
                </w:p>
              </w:tc>
              <w:tc>
                <w:tcPr>
                  <w:tcW w:w="3900" w:type="dxa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odg. za motorna vozila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83.170.281,16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7.978.250,94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91.148.532,10</w:t>
                  </w:r>
                </w:p>
              </w:tc>
            </w:tr>
            <w:tr w:rsidR="00AC3F72" w:rsidRPr="00AC3F7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</w:t>
                  </w:r>
                </w:p>
              </w:tc>
              <w:tc>
                <w:tcPr>
                  <w:tcW w:w="3900" w:type="dxa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civ. odg. za zr. letjelice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80.054,01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486,53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80.540,54</w:t>
                  </w:r>
                </w:p>
              </w:tc>
            </w:tr>
            <w:tr w:rsidR="00AC3F72" w:rsidRPr="00AC3F7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</w:t>
                  </w:r>
                </w:p>
              </w:tc>
              <w:tc>
                <w:tcPr>
                  <w:tcW w:w="3900" w:type="dxa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civilne odg. za brodove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19.976,00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2.933,00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22.909,00</w:t>
                  </w:r>
                </w:p>
              </w:tc>
            </w:tr>
            <w:tr w:rsidR="00AC3F72" w:rsidRPr="00AC3F7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</w:t>
                  </w:r>
                </w:p>
              </w:tc>
              <w:tc>
                <w:tcPr>
                  <w:tcW w:w="3900" w:type="dxa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opšte civilne odg.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3.140.867,77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76.619,01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3.217.486,78</w:t>
                  </w:r>
                </w:p>
              </w:tc>
            </w:tr>
            <w:tr w:rsidR="00AC3F72" w:rsidRPr="00AC3F7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</w:t>
                  </w:r>
                </w:p>
              </w:tc>
              <w:tc>
                <w:tcPr>
                  <w:tcW w:w="3900" w:type="dxa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kredita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1.085.454,50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1.085.454,50</w:t>
                  </w:r>
                </w:p>
              </w:tc>
            </w:tr>
            <w:tr w:rsidR="00AC3F72" w:rsidRPr="00AC3F7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15.</w:t>
                  </w:r>
                </w:p>
              </w:tc>
              <w:tc>
                <w:tcPr>
                  <w:tcW w:w="3900" w:type="dxa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jamstva/jemstva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49.013,48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42.114,11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91.127,59</w:t>
                  </w:r>
                </w:p>
              </w:tc>
            </w:tr>
            <w:tr w:rsidR="00AC3F72" w:rsidRPr="00AC3F7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</w:t>
                  </w:r>
                </w:p>
              </w:tc>
              <w:tc>
                <w:tcPr>
                  <w:tcW w:w="3900" w:type="dxa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različitih finan. gub.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884.654,20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23.085,00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907.739,20</w:t>
                  </w:r>
                </w:p>
              </w:tc>
            </w:tr>
            <w:tr w:rsidR="00AC3F72" w:rsidRPr="00AC3F7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17.</w:t>
                  </w:r>
                </w:p>
              </w:tc>
              <w:tc>
                <w:tcPr>
                  <w:tcW w:w="3900" w:type="dxa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troškova pravne zaštite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1.025,00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1.025,00</w:t>
                  </w:r>
                </w:p>
              </w:tc>
            </w:tr>
            <w:tr w:rsidR="00AC3F72" w:rsidRPr="00AC3F7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18.</w:t>
                  </w:r>
                </w:p>
              </w:tc>
              <w:tc>
                <w:tcPr>
                  <w:tcW w:w="3900" w:type="dxa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pomoći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4.421,90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4.421,90</w:t>
                  </w:r>
                </w:p>
              </w:tc>
            </w:tr>
            <w:tr w:rsidR="00AC3F72" w:rsidRPr="00AC3F72">
              <w:trPr>
                <w:trHeight w:val="360"/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neživotna osiguranja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164.953.808,67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12.868.366,72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177.822.175,39</w:t>
                  </w:r>
                </w:p>
              </w:tc>
            </w:tr>
            <w:tr w:rsidR="00AC3F72" w:rsidRPr="00AC3F72">
              <w:trPr>
                <w:tblCellSpacing w:w="7" w:type="dxa"/>
                <w:jc w:val="center"/>
              </w:trPr>
              <w:tc>
                <w:tcPr>
                  <w:tcW w:w="555" w:type="dxa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19.*</w:t>
                  </w:r>
                </w:p>
              </w:tc>
              <w:tc>
                <w:tcPr>
                  <w:tcW w:w="3900" w:type="dxa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Životna osiguranja</w:t>
                  </w:r>
                </w:p>
              </w:tc>
              <w:tc>
                <w:tcPr>
                  <w:tcW w:w="1665" w:type="dxa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35.868.605,60</w:t>
                  </w:r>
                </w:p>
              </w:tc>
              <w:tc>
                <w:tcPr>
                  <w:tcW w:w="1785" w:type="dxa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3.322.303,50</w:t>
                  </w:r>
                </w:p>
              </w:tc>
              <w:tc>
                <w:tcPr>
                  <w:tcW w:w="2040" w:type="dxa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39.190.909,10</w:t>
                  </w:r>
                </w:p>
              </w:tc>
            </w:tr>
            <w:tr w:rsidR="00AC3F72" w:rsidRPr="00AC3F7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19.**</w:t>
                  </w:r>
                </w:p>
              </w:tc>
              <w:tc>
                <w:tcPr>
                  <w:tcW w:w="3900" w:type="dxa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Rente</w:t>
                  </w:r>
                </w:p>
              </w:tc>
              <w:tc>
                <w:tcPr>
                  <w:tcW w:w="1665" w:type="dxa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7.731,49</w:t>
                  </w:r>
                </w:p>
              </w:tc>
              <w:tc>
                <w:tcPr>
                  <w:tcW w:w="1785" w:type="dxa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7.731,49</w:t>
                  </w:r>
                </w:p>
              </w:tc>
            </w:tr>
            <w:tr w:rsidR="00AC3F72" w:rsidRPr="00AC3F7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19.***</w:t>
                  </w:r>
                </w:p>
              </w:tc>
              <w:tc>
                <w:tcPr>
                  <w:tcW w:w="3900" w:type="dxa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Dodatna osiguranja uz osig. života</w:t>
                  </w:r>
                </w:p>
              </w:tc>
              <w:tc>
                <w:tcPr>
                  <w:tcW w:w="1665" w:type="dxa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2.584.925,18</w:t>
                  </w:r>
                </w:p>
              </w:tc>
              <w:tc>
                <w:tcPr>
                  <w:tcW w:w="1785" w:type="dxa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269.082,23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2.854.007,41</w:t>
                  </w:r>
                </w:p>
              </w:tc>
            </w:tr>
            <w:tr w:rsidR="00AC3F72" w:rsidRPr="00AC3F7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19.****</w:t>
                  </w:r>
                </w:p>
              </w:tc>
              <w:tc>
                <w:tcPr>
                  <w:tcW w:w="3900" w:type="dxa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Druge vrste  životnih osiguranja </w:t>
                  </w:r>
                </w:p>
              </w:tc>
              <w:tc>
                <w:tcPr>
                  <w:tcW w:w="1665" w:type="dxa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7.015,82</w:t>
                  </w:r>
                </w:p>
              </w:tc>
              <w:tc>
                <w:tcPr>
                  <w:tcW w:w="1785" w:type="dxa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5.696,43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12.712,25</w:t>
                  </w:r>
                </w:p>
              </w:tc>
            </w:tr>
            <w:tr w:rsidR="00AC3F72" w:rsidRPr="00AC3F72">
              <w:trPr>
                <w:trHeight w:val="405"/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životna osiguranja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38.468.278,09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3.597.082,16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42.065.360,25</w:t>
                  </w:r>
                </w:p>
              </w:tc>
            </w:tr>
          </w:tbl>
          <w:p w:rsidR="00AC3F72" w:rsidRPr="00AC3F72" w:rsidRDefault="00AC3F72" w:rsidP="00AC3F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  <w:p w:rsidR="00AC3F72" w:rsidRDefault="00AC3F72" w:rsidP="00AC3F72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AC3F72" w:rsidRPr="00AC3F72" w:rsidRDefault="00AC3F72" w:rsidP="00AC3F72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AC3F72" w:rsidRPr="00AC3F72" w:rsidRDefault="00AC3F72" w:rsidP="00AC3F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>UKUPNA Premija podružnica iz RS za period </w:t>
            </w:r>
            <w:r w:rsidRPr="00AC3F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br/>
              <w:t>od 1.1. do 31.07.2012. godine</w:t>
            </w:r>
          </w:p>
          <w:p w:rsidR="00AC3F72" w:rsidRPr="00AC3F72" w:rsidRDefault="00AC3F72" w:rsidP="00AC3F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  <w:tbl>
            <w:tblPr>
              <w:tblW w:w="6105" w:type="dxa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6"/>
              <w:gridCol w:w="2770"/>
              <w:gridCol w:w="2819"/>
            </w:tblGrid>
            <w:tr w:rsidR="00AC3F72" w:rsidRPr="00AC3F72">
              <w:trPr>
                <w:trHeight w:val="39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Šifra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Vrsta osiguranja</w:t>
                  </w:r>
                </w:p>
              </w:tc>
              <w:tc>
                <w:tcPr>
                  <w:tcW w:w="1710" w:type="dxa"/>
                  <w:shd w:val="clear" w:color="auto" w:fill="666666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</w:tr>
            <w:tr w:rsidR="00AC3F72" w:rsidRPr="00AC3F72">
              <w:trPr>
                <w:tblCellSpacing w:w="7" w:type="dxa"/>
                <w:jc w:val="center"/>
              </w:trPr>
              <w:tc>
                <w:tcPr>
                  <w:tcW w:w="555" w:type="dxa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01.</w:t>
                  </w:r>
                </w:p>
              </w:tc>
              <w:tc>
                <w:tcPr>
                  <w:tcW w:w="3690" w:type="dxa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nezgoda</w:t>
                  </w:r>
                </w:p>
              </w:tc>
              <w:tc>
                <w:tcPr>
                  <w:tcW w:w="3915" w:type="dxa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243.275,34</w:t>
                  </w:r>
                </w:p>
              </w:tc>
            </w:tr>
            <w:tr w:rsidR="00AC3F72" w:rsidRPr="00AC3F7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02.</w:t>
                  </w:r>
                </w:p>
              </w:tc>
              <w:tc>
                <w:tcPr>
                  <w:tcW w:w="3690" w:type="dxa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Zdravstveno osiguranje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47.951,03</w:t>
                  </w:r>
                </w:p>
              </w:tc>
            </w:tr>
            <w:tr w:rsidR="00AC3F72" w:rsidRPr="00AC3F7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03.</w:t>
                  </w:r>
                </w:p>
              </w:tc>
              <w:tc>
                <w:tcPr>
                  <w:tcW w:w="3690" w:type="dxa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cestovnih vozila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666.710,00</w:t>
                  </w:r>
                </w:p>
              </w:tc>
            </w:tr>
            <w:tr w:rsidR="00AC3F72" w:rsidRPr="00AC3F7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04.</w:t>
                  </w:r>
                </w:p>
              </w:tc>
              <w:tc>
                <w:tcPr>
                  <w:tcW w:w="3690" w:type="dxa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tračnih vozila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AC3F72" w:rsidRPr="00AC3F7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05.</w:t>
                  </w:r>
                </w:p>
              </w:tc>
              <w:tc>
                <w:tcPr>
                  <w:tcW w:w="3690" w:type="dxa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zračnih letjelica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AC3F72" w:rsidRPr="00AC3F7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06.</w:t>
                  </w:r>
                </w:p>
              </w:tc>
              <w:tc>
                <w:tcPr>
                  <w:tcW w:w="3690" w:type="dxa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plovila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AC3F72" w:rsidRPr="00AC3F7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07.</w:t>
                  </w:r>
                </w:p>
              </w:tc>
              <w:tc>
                <w:tcPr>
                  <w:tcW w:w="3690" w:type="dxa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robe u prevozu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51.146,20</w:t>
                  </w:r>
                </w:p>
              </w:tc>
            </w:tr>
            <w:tr w:rsidR="00AC3F72" w:rsidRPr="00AC3F7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08.</w:t>
                  </w:r>
                </w:p>
              </w:tc>
              <w:tc>
                <w:tcPr>
                  <w:tcW w:w="3690" w:type="dxa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imovine od požara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72.021,81</w:t>
                  </w:r>
                </w:p>
              </w:tc>
            </w:tr>
            <w:tr w:rsidR="00AC3F72" w:rsidRPr="00AC3F7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09.</w:t>
                  </w:r>
                </w:p>
              </w:tc>
              <w:tc>
                <w:tcPr>
                  <w:tcW w:w="3690" w:type="dxa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Osig.od ostalih šteta na imovini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232.804,53</w:t>
                  </w:r>
                </w:p>
              </w:tc>
            </w:tr>
            <w:tr w:rsidR="00AC3F72" w:rsidRPr="00AC3F7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</w:t>
                  </w:r>
                </w:p>
              </w:tc>
              <w:tc>
                <w:tcPr>
                  <w:tcW w:w="3690" w:type="dxa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odg. za motorna vozila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5.744.622,36</w:t>
                  </w:r>
                </w:p>
              </w:tc>
            </w:tr>
            <w:tr w:rsidR="00AC3F72" w:rsidRPr="00AC3F72">
              <w:trPr>
                <w:trHeight w:val="270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</w:t>
                  </w:r>
                </w:p>
              </w:tc>
              <w:tc>
                <w:tcPr>
                  <w:tcW w:w="3690" w:type="dxa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civ. odg. za zr. letjelice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AC3F72" w:rsidRPr="00AC3F7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</w:t>
                  </w:r>
                </w:p>
              </w:tc>
              <w:tc>
                <w:tcPr>
                  <w:tcW w:w="3690" w:type="dxa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civilne odg. za brodove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AC3F72" w:rsidRPr="00AC3F7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</w:t>
                  </w:r>
                </w:p>
              </w:tc>
              <w:tc>
                <w:tcPr>
                  <w:tcW w:w="3690" w:type="dxa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opšte civilne odg.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6.083,80</w:t>
                  </w:r>
                </w:p>
              </w:tc>
            </w:tr>
            <w:tr w:rsidR="00AC3F72" w:rsidRPr="00AC3F7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</w:t>
                  </w:r>
                </w:p>
              </w:tc>
              <w:tc>
                <w:tcPr>
                  <w:tcW w:w="3690" w:type="dxa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kredita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AC3F72" w:rsidRPr="00AC3F7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15.</w:t>
                  </w:r>
                </w:p>
              </w:tc>
              <w:tc>
                <w:tcPr>
                  <w:tcW w:w="3690" w:type="dxa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jamstva/jemstva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AC3F72" w:rsidRPr="00AC3F7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</w:t>
                  </w:r>
                </w:p>
              </w:tc>
              <w:tc>
                <w:tcPr>
                  <w:tcW w:w="3690" w:type="dxa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različitih finan. gub.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AC3F72" w:rsidRPr="00AC3F7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17.</w:t>
                  </w:r>
                </w:p>
              </w:tc>
              <w:tc>
                <w:tcPr>
                  <w:tcW w:w="3690" w:type="dxa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troškova pravne zaštite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AC3F72" w:rsidRPr="00AC3F7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18.</w:t>
                  </w:r>
                </w:p>
              </w:tc>
              <w:tc>
                <w:tcPr>
                  <w:tcW w:w="3690" w:type="dxa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pomoći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AC3F72" w:rsidRPr="00AC3F72">
              <w:trPr>
                <w:trHeight w:val="405"/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neživotna osiguranja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7.064.615,07</w:t>
                  </w:r>
                </w:p>
              </w:tc>
            </w:tr>
          </w:tbl>
          <w:p w:rsidR="00AC3F72" w:rsidRPr="00AC3F72" w:rsidRDefault="00AC3F72" w:rsidP="00AC3F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  <w:p w:rsidR="00AC3F72" w:rsidRPr="00AC3F72" w:rsidRDefault="00AC3F72" w:rsidP="00AC3F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</w:tbl>
    <w:p w:rsidR="00AC3F72" w:rsidRDefault="00AC3F72" w:rsidP="00AC3F72"/>
    <w:tbl>
      <w:tblPr>
        <w:tblW w:w="48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4"/>
      </w:tblGrid>
      <w:tr w:rsidR="00AC3F72" w:rsidRPr="00AC3F72" w:rsidTr="00AC3F72">
        <w:trPr>
          <w:tblCellSpacing w:w="0" w:type="dxa"/>
        </w:trPr>
        <w:tc>
          <w:tcPr>
            <w:tcW w:w="0" w:type="auto"/>
            <w:vAlign w:val="center"/>
          </w:tcPr>
          <w:p w:rsidR="00AC3F72" w:rsidRDefault="00AC3F72" w:rsidP="00AC3F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AC3F72" w:rsidRDefault="00AC3F72" w:rsidP="00AC3F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AC3F72" w:rsidRDefault="00AC3F72" w:rsidP="00AC3F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AC3F72" w:rsidRPr="00AC3F72" w:rsidRDefault="00AC3F72" w:rsidP="00AC3F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</w:tbl>
    <w:p w:rsidR="00AC3F72" w:rsidRPr="00AC3F72" w:rsidRDefault="00AC3F72" w:rsidP="00AC3F7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AC3F72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lastRenderedPageBreak/>
        <w:t>PRIJAVLJENE ŠTETE </w:t>
      </w:r>
      <w:r w:rsidRPr="00AC3F72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od 1.1. do 31.07.2012. godine</w:t>
      </w:r>
    </w:p>
    <w:tbl>
      <w:tblPr>
        <w:tblW w:w="16527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"/>
        <w:gridCol w:w="987"/>
        <w:gridCol w:w="803"/>
        <w:gridCol w:w="1396"/>
        <w:gridCol w:w="795"/>
        <w:gridCol w:w="1381"/>
        <w:gridCol w:w="803"/>
        <w:gridCol w:w="1396"/>
        <w:gridCol w:w="795"/>
        <w:gridCol w:w="1389"/>
        <w:gridCol w:w="786"/>
        <w:gridCol w:w="1370"/>
        <w:gridCol w:w="795"/>
        <w:gridCol w:w="1389"/>
        <w:gridCol w:w="302"/>
        <w:gridCol w:w="301"/>
        <w:gridCol w:w="1296"/>
        <w:gridCol w:w="21"/>
      </w:tblGrid>
      <w:tr w:rsidR="00AC3F72" w:rsidRPr="00AC3F72" w:rsidTr="00AC3F72">
        <w:trPr>
          <w:trHeight w:val="507"/>
          <w:tblCellSpacing w:w="7" w:type="dxa"/>
          <w:jc w:val="center"/>
        </w:trPr>
        <w:tc>
          <w:tcPr>
            <w:tcW w:w="501" w:type="dxa"/>
            <w:vMerge w:val="restart"/>
            <w:shd w:val="clear" w:color="auto" w:fill="999999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Redni br.</w:t>
            </w:r>
          </w:p>
        </w:tc>
        <w:tc>
          <w:tcPr>
            <w:tcW w:w="973" w:type="dxa"/>
            <w:vMerge w:val="restart"/>
            <w:shd w:val="clear" w:color="auto" w:fill="999999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Naziv društva</w:t>
            </w:r>
          </w:p>
        </w:tc>
        <w:tc>
          <w:tcPr>
            <w:tcW w:w="0" w:type="auto"/>
            <w:gridSpan w:val="6"/>
            <w:shd w:val="clear" w:color="auto" w:fill="999999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Neživotno osiguranje</w:t>
            </w:r>
          </w:p>
        </w:tc>
        <w:tc>
          <w:tcPr>
            <w:tcW w:w="0" w:type="auto"/>
            <w:gridSpan w:val="7"/>
            <w:shd w:val="clear" w:color="auto" w:fill="999999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Životno osiguranje</w:t>
            </w:r>
          </w:p>
        </w:tc>
        <w:tc>
          <w:tcPr>
            <w:tcW w:w="0" w:type="auto"/>
            <w:gridSpan w:val="3"/>
            <w:vMerge w:val="restart"/>
            <w:shd w:val="clear" w:color="auto" w:fill="666666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Ukupno</w:t>
            </w:r>
          </w:p>
        </w:tc>
      </w:tr>
      <w:tr w:rsidR="00AC3F72" w:rsidRPr="00AC3F72" w:rsidTr="00AC3F72">
        <w:trPr>
          <w:trHeight w:val="317"/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shd w:val="clear" w:color="auto" w:fill="666666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F BiH</w:t>
            </w:r>
          </w:p>
        </w:tc>
        <w:tc>
          <w:tcPr>
            <w:tcW w:w="0" w:type="auto"/>
            <w:gridSpan w:val="2"/>
            <w:shd w:val="clear" w:color="auto" w:fill="666666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RS</w:t>
            </w:r>
          </w:p>
        </w:tc>
        <w:tc>
          <w:tcPr>
            <w:tcW w:w="0" w:type="auto"/>
            <w:gridSpan w:val="2"/>
            <w:shd w:val="clear" w:color="auto" w:fill="666666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Ukupno neživot</w:t>
            </w:r>
          </w:p>
        </w:tc>
        <w:tc>
          <w:tcPr>
            <w:tcW w:w="0" w:type="auto"/>
            <w:gridSpan w:val="2"/>
            <w:shd w:val="clear" w:color="auto" w:fill="666666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F BiH</w:t>
            </w:r>
          </w:p>
        </w:tc>
        <w:tc>
          <w:tcPr>
            <w:tcW w:w="0" w:type="auto"/>
            <w:gridSpan w:val="2"/>
            <w:shd w:val="clear" w:color="auto" w:fill="666666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RS</w:t>
            </w:r>
          </w:p>
        </w:tc>
        <w:tc>
          <w:tcPr>
            <w:tcW w:w="0" w:type="auto"/>
            <w:gridSpan w:val="3"/>
            <w:shd w:val="clear" w:color="auto" w:fill="666666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Ukupno život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AC3F72" w:rsidRPr="00AC3F72" w:rsidTr="00AC3F72">
        <w:trPr>
          <w:gridAfter w:val="1"/>
          <w:trHeight w:val="364"/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1367" w:type="dxa"/>
            <w:shd w:val="clear" w:color="auto" w:fill="666666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  <w:tc>
          <w:tcPr>
            <w:tcW w:w="789" w:type="dxa"/>
            <w:shd w:val="clear" w:color="auto" w:fill="666666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1382" w:type="dxa"/>
            <w:shd w:val="clear" w:color="auto" w:fill="666666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  <w:tc>
          <w:tcPr>
            <w:tcW w:w="0" w:type="auto"/>
            <w:gridSpan w:val="2"/>
            <w:shd w:val="clear" w:color="auto" w:fill="666666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</w:tr>
      <w:tr w:rsidR="00AC3F72" w:rsidRPr="00AC3F72" w:rsidTr="00AC3F72">
        <w:trPr>
          <w:gridAfter w:val="1"/>
          <w:trHeight w:val="237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ASA </w:t>
            </w:r>
          </w:p>
        </w:tc>
        <w:tc>
          <w:tcPr>
            <w:tcW w:w="789" w:type="dxa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2.309</w:t>
            </w:r>
          </w:p>
        </w:tc>
        <w:tc>
          <w:tcPr>
            <w:tcW w:w="1382" w:type="dxa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4.250.367,29</w:t>
            </w:r>
          </w:p>
        </w:tc>
        <w:tc>
          <w:tcPr>
            <w:tcW w:w="781" w:type="dxa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367" w:type="dxa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89" w:type="dxa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2.309</w:t>
            </w:r>
          </w:p>
        </w:tc>
        <w:tc>
          <w:tcPr>
            <w:tcW w:w="1382" w:type="dxa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4.250.367,29</w:t>
            </w:r>
          </w:p>
        </w:tc>
        <w:tc>
          <w:tcPr>
            <w:tcW w:w="781" w:type="dxa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375" w:type="dxa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72" w:type="dxa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356" w:type="dxa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81" w:type="dxa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375" w:type="dxa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89" w:type="dxa"/>
            <w:gridSpan w:val="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2.309</w:t>
            </w:r>
          </w:p>
        </w:tc>
        <w:tc>
          <w:tcPr>
            <w:tcW w:w="0" w:type="auto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4.250.367,29</w:t>
            </w:r>
          </w:p>
        </w:tc>
      </w:tr>
      <w:tr w:rsidR="00AC3F72" w:rsidRPr="00AC3F72" w:rsidTr="00AC3F72">
        <w:trPr>
          <w:gridAfter w:val="1"/>
          <w:trHeight w:val="237"/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BSO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10.228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22.085.199,77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628.279,23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10.556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22.713.479,00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398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800.906,00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398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800.906,00</w:t>
            </w:r>
          </w:p>
        </w:tc>
        <w:tc>
          <w:tcPr>
            <w:tcW w:w="0" w:type="auto"/>
            <w:gridSpan w:val="2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10.954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23.514.385,00</w:t>
            </w:r>
          </w:p>
        </w:tc>
      </w:tr>
      <w:tr w:rsidR="00AC3F72" w:rsidRPr="00AC3F72" w:rsidTr="00AC3F72">
        <w:trPr>
          <w:gridAfter w:val="1"/>
          <w:trHeight w:val="222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Camelija </w:t>
            </w:r>
          </w:p>
        </w:tc>
        <w:tc>
          <w:tcPr>
            <w:tcW w:w="0" w:type="auto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1.455</w:t>
            </w:r>
          </w:p>
        </w:tc>
        <w:tc>
          <w:tcPr>
            <w:tcW w:w="0" w:type="auto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3.708.864,00</w:t>
            </w:r>
          </w:p>
        </w:tc>
        <w:tc>
          <w:tcPr>
            <w:tcW w:w="0" w:type="auto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76.366,00</w:t>
            </w:r>
          </w:p>
        </w:tc>
        <w:tc>
          <w:tcPr>
            <w:tcW w:w="0" w:type="auto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1.482</w:t>
            </w:r>
          </w:p>
        </w:tc>
        <w:tc>
          <w:tcPr>
            <w:tcW w:w="0" w:type="auto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3.785.230,00</w:t>
            </w:r>
          </w:p>
        </w:tc>
        <w:tc>
          <w:tcPr>
            <w:tcW w:w="0" w:type="auto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1.482</w:t>
            </w:r>
          </w:p>
        </w:tc>
        <w:tc>
          <w:tcPr>
            <w:tcW w:w="0" w:type="auto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3.785.230,00</w:t>
            </w:r>
          </w:p>
        </w:tc>
      </w:tr>
      <w:tr w:rsidR="00AC3F72" w:rsidRPr="00AC3F72" w:rsidTr="00AC3F72">
        <w:trPr>
          <w:gridAfter w:val="1"/>
          <w:trHeight w:val="237"/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Croatia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5.772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20.386.777,97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296.635,05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5.856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20.683.413,02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383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2.850.283,52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383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2.850.283,52</w:t>
            </w:r>
          </w:p>
        </w:tc>
        <w:tc>
          <w:tcPr>
            <w:tcW w:w="0" w:type="auto"/>
            <w:gridSpan w:val="2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6.239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23.533.696,54</w:t>
            </w:r>
          </w:p>
        </w:tc>
      </w:tr>
      <w:tr w:rsidR="00AC3F72" w:rsidRPr="00AC3F72" w:rsidTr="00AC3F72">
        <w:trPr>
          <w:gridAfter w:val="1"/>
          <w:trHeight w:val="237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Euroherc </w:t>
            </w:r>
          </w:p>
        </w:tc>
        <w:tc>
          <w:tcPr>
            <w:tcW w:w="0" w:type="auto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8.575</w:t>
            </w:r>
          </w:p>
        </w:tc>
        <w:tc>
          <w:tcPr>
            <w:tcW w:w="0" w:type="auto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19.434.483,65</w:t>
            </w:r>
          </w:p>
        </w:tc>
        <w:tc>
          <w:tcPr>
            <w:tcW w:w="0" w:type="auto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704</w:t>
            </w:r>
          </w:p>
        </w:tc>
        <w:tc>
          <w:tcPr>
            <w:tcW w:w="0" w:type="auto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1.161.360,15</w:t>
            </w:r>
          </w:p>
        </w:tc>
        <w:tc>
          <w:tcPr>
            <w:tcW w:w="0" w:type="auto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9.279</w:t>
            </w:r>
          </w:p>
        </w:tc>
        <w:tc>
          <w:tcPr>
            <w:tcW w:w="0" w:type="auto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20.595.843,80</w:t>
            </w:r>
          </w:p>
        </w:tc>
        <w:tc>
          <w:tcPr>
            <w:tcW w:w="0" w:type="auto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9.279</w:t>
            </w:r>
          </w:p>
        </w:tc>
        <w:tc>
          <w:tcPr>
            <w:tcW w:w="0" w:type="auto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20.595.843,80</w:t>
            </w:r>
          </w:p>
        </w:tc>
      </w:tr>
      <w:tr w:rsidR="00AC3F72" w:rsidRPr="00AC3F72" w:rsidTr="00AC3F72">
        <w:trPr>
          <w:gridAfter w:val="1"/>
          <w:trHeight w:val="237"/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Grawe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807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1.460.733,52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807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1.460.733,52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1.081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4.599.030,50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1.081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4.599.030,50</w:t>
            </w:r>
          </w:p>
        </w:tc>
        <w:tc>
          <w:tcPr>
            <w:tcW w:w="0" w:type="auto"/>
            <w:gridSpan w:val="2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1.888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6.059.764,02</w:t>
            </w:r>
          </w:p>
        </w:tc>
      </w:tr>
      <w:tr w:rsidR="00AC3F72" w:rsidRPr="00AC3F72" w:rsidTr="00AC3F72">
        <w:trPr>
          <w:gridAfter w:val="1"/>
          <w:trHeight w:val="222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Lido </w:t>
            </w:r>
          </w:p>
        </w:tc>
        <w:tc>
          <w:tcPr>
            <w:tcW w:w="0" w:type="auto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1.286</w:t>
            </w:r>
          </w:p>
        </w:tc>
        <w:tc>
          <w:tcPr>
            <w:tcW w:w="0" w:type="auto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3.477.705,79</w:t>
            </w:r>
          </w:p>
        </w:tc>
        <w:tc>
          <w:tcPr>
            <w:tcW w:w="0" w:type="auto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1.286</w:t>
            </w:r>
          </w:p>
        </w:tc>
        <w:tc>
          <w:tcPr>
            <w:tcW w:w="0" w:type="auto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3.477.705,79</w:t>
            </w:r>
          </w:p>
        </w:tc>
        <w:tc>
          <w:tcPr>
            <w:tcW w:w="0" w:type="auto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1.286</w:t>
            </w:r>
          </w:p>
        </w:tc>
        <w:tc>
          <w:tcPr>
            <w:tcW w:w="0" w:type="auto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3.477.705,79</w:t>
            </w:r>
          </w:p>
        </w:tc>
      </w:tr>
      <w:tr w:rsidR="00AC3F72" w:rsidRPr="00AC3F72" w:rsidTr="00AC3F72">
        <w:trPr>
          <w:gridAfter w:val="1"/>
          <w:trHeight w:val="237"/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Lok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66.000,00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66.000,00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10.278,83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10.278,83</w:t>
            </w:r>
          </w:p>
        </w:tc>
        <w:tc>
          <w:tcPr>
            <w:tcW w:w="0" w:type="auto"/>
            <w:gridSpan w:val="2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76.278,83</w:t>
            </w:r>
          </w:p>
        </w:tc>
      </w:tr>
      <w:tr w:rsidR="00AC3F72" w:rsidRPr="00AC3F72" w:rsidTr="00AC3F72">
        <w:trPr>
          <w:gridAfter w:val="1"/>
          <w:trHeight w:val="237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Merkur BH </w:t>
            </w:r>
          </w:p>
        </w:tc>
        <w:tc>
          <w:tcPr>
            <w:tcW w:w="0" w:type="auto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155.797,32</w:t>
            </w:r>
          </w:p>
        </w:tc>
        <w:tc>
          <w:tcPr>
            <w:tcW w:w="0" w:type="auto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40.983,30</w:t>
            </w:r>
          </w:p>
        </w:tc>
        <w:tc>
          <w:tcPr>
            <w:tcW w:w="0" w:type="auto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196.780,62</w:t>
            </w:r>
          </w:p>
        </w:tc>
        <w:tc>
          <w:tcPr>
            <w:tcW w:w="0" w:type="auto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421</w:t>
            </w:r>
          </w:p>
        </w:tc>
        <w:tc>
          <w:tcPr>
            <w:tcW w:w="0" w:type="auto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1.564.670,66</w:t>
            </w:r>
          </w:p>
        </w:tc>
        <w:tc>
          <w:tcPr>
            <w:tcW w:w="0" w:type="auto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167</w:t>
            </w:r>
          </w:p>
        </w:tc>
        <w:tc>
          <w:tcPr>
            <w:tcW w:w="0" w:type="auto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429.567,43</w:t>
            </w:r>
          </w:p>
        </w:tc>
        <w:tc>
          <w:tcPr>
            <w:tcW w:w="0" w:type="auto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588</w:t>
            </w:r>
          </w:p>
        </w:tc>
        <w:tc>
          <w:tcPr>
            <w:tcW w:w="0" w:type="auto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1.994.238,09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701</w:t>
            </w:r>
          </w:p>
        </w:tc>
        <w:tc>
          <w:tcPr>
            <w:tcW w:w="0" w:type="auto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2.191.018,71</w:t>
            </w:r>
          </w:p>
        </w:tc>
      </w:tr>
      <w:tr w:rsidR="00AC3F72" w:rsidRPr="00AC3F72" w:rsidTr="00AC3F72">
        <w:trPr>
          <w:gridAfter w:val="1"/>
          <w:trHeight w:val="237"/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Sarajevo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12.690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24.721.248,15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489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888.118,20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13.179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25.609.366,35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795.038,43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795.038,43</w:t>
            </w:r>
          </w:p>
        </w:tc>
        <w:tc>
          <w:tcPr>
            <w:tcW w:w="0" w:type="auto"/>
            <w:gridSpan w:val="2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13.416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26.404.404,78</w:t>
            </w:r>
          </w:p>
        </w:tc>
      </w:tr>
      <w:tr w:rsidR="00AC3F72" w:rsidRPr="00AC3F72" w:rsidTr="00AC3F72">
        <w:trPr>
          <w:gridAfter w:val="1"/>
          <w:trHeight w:val="222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Triglav  </w:t>
            </w:r>
          </w:p>
        </w:tc>
        <w:tc>
          <w:tcPr>
            <w:tcW w:w="0" w:type="auto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5.814</w:t>
            </w:r>
          </w:p>
        </w:tc>
        <w:tc>
          <w:tcPr>
            <w:tcW w:w="0" w:type="auto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14.424.936,55</w:t>
            </w:r>
          </w:p>
        </w:tc>
        <w:tc>
          <w:tcPr>
            <w:tcW w:w="0" w:type="auto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5.814</w:t>
            </w:r>
          </w:p>
        </w:tc>
        <w:tc>
          <w:tcPr>
            <w:tcW w:w="0" w:type="auto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14.424.936,55</w:t>
            </w:r>
          </w:p>
        </w:tc>
        <w:tc>
          <w:tcPr>
            <w:tcW w:w="0" w:type="auto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113.561,73</w:t>
            </w:r>
          </w:p>
        </w:tc>
        <w:tc>
          <w:tcPr>
            <w:tcW w:w="0" w:type="auto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113.561,73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5.865</w:t>
            </w:r>
          </w:p>
        </w:tc>
        <w:tc>
          <w:tcPr>
            <w:tcW w:w="0" w:type="auto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14.538.498,28</w:t>
            </w:r>
          </w:p>
        </w:tc>
      </w:tr>
      <w:tr w:rsidR="00AC3F72" w:rsidRPr="00AC3F72" w:rsidTr="00AC3F72">
        <w:trPr>
          <w:gridAfter w:val="1"/>
          <w:trHeight w:val="237"/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Uniqa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3.929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12.260.673,98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677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1.143.554,29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4.606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13.404.228,27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1.151.519,52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50.593,03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1.202.112,55</w:t>
            </w:r>
          </w:p>
        </w:tc>
        <w:tc>
          <w:tcPr>
            <w:tcW w:w="0" w:type="auto"/>
            <w:gridSpan w:val="2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4.856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14.606.340,82</w:t>
            </w:r>
          </w:p>
        </w:tc>
      </w:tr>
      <w:tr w:rsidR="00AC3F72" w:rsidRPr="00AC3F72" w:rsidTr="00AC3F72">
        <w:trPr>
          <w:gridAfter w:val="1"/>
          <w:trHeight w:val="237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VGT</w:t>
            </w:r>
          </w:p>
        </w:tc>
        <w:tc>
          <w:tcPr>
            <w:tcW w:w="0" w:type="auto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5.754</w:t>
            </w:r>
          </w:p>
        </w:tc>
        <w:tc>
          <w:tcPr>
            <w:tcW w:w="0" w:type="auto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12.243.793,00</w:t>
            </w:r>
          </w:p>
        </w:tc>
        <w:tc>
          <w:tcPr>
            <w:tcW w:w="0" w:type="auto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159</w:t>
            </w:r>
          </w:p>
        </w:tc>
        <w:tc>
          <w:tcPr>
            <w:tcW w:w="0" w:type="auto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336.593,00</w:t>
            </w:r>
          </w:p>
        </w:tc>
        <w:tc>
          <w:tcPr>
            <w:tcW w:w="0" w:type="auto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5.913</w:t>
            </w:r>
          </w:p>
        </w:tc>
        <w:tc>
          <w:tcPr>
            <w:tcW w:w="0" w:type="auto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12.580.386,00</w:t>
            </w:r>
          </w:p>
        </w:tc>
        <w:tc>
          <w:tcPr>
            <w:tcW w:w="0" w:type="auto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5.913</w:t>
            </w:r>
          </w:p>
        </w:tc>
        <w:tc>
          <w:tcPr>
            <w:tcW w:w="0" w:type="auto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12.580.386,00</w:t>
            </w:r>
          </w:p>
        </w:tc>
      </w:tr>
      <w:tr w:rsidR="00AC3F72" w:rsidRPr="00AC3F72" w:rsidTr="00AC3F72">
        <w:trPr>
          <w:gridAfter w:val="1"/>
          <w:trHeight w:val="237"/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Zovko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1.820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3.639.384,76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351.635,54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1.980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3.991.020,30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1.980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3.991.020,30</w:t>
            </w:r>
          </w:p>
        </w:tc>
      </w:tr>
      <w:tr w:rsidR="00AC3F72" w:rsidRPr="00AC3F72" w:rsidTr="00AC3F72">
        <w:trPr>
          <w:gridAfter w:val="1"/>
          <w:trHeight w:val="428"/>
          <w:tblCellSpacing w:w="7" w:type="dxa"/>
          <w:jc w:val="center"/>
        </w:trPr>
        <w:tc>
          <w:tcPr>
            <w:tcW w:w="0" w:type="auto"/>
            <w:shd w:val="clear" w:color="auto" w:fill="999999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789" w:type="dxa"/>
            <w:shd w:val="clear" w:color="auto" w:fill="999999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60.494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142.315.965,75</w:t>
            </w:r>
          </w:p>
        </w:tc>
        <w:tc>
          <w:tcPr>
            <w:tcW w:w="781" w:type="dxa"/>
            <w:shd w:val="clear" w:color="auto" w:fill="999999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2.687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4.923.524,76</w:t>
            </w:r>
          </w:p>
        </w:tc>
        <w:tc>
          <w:tcPr>
            <w:tcW w:w="789" w:type="dxa"/>
            <w:shd w:val="clear" w:color="auto" w:fill="999999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63.181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147.239.490,51</w:t>
            </w:r>
          </w:p>
        </w:tc>
        <w:tc>
          <w:tcPr>
            <w:tcW w:w="781" w:type="dxa"/>
            <w:shd w:val="clear" w:color="auto" w:fill="999999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2.811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11.885.289,19</w:t>
            </w:r>
          </w:p>
        </w:tc>
        <w:tc>
          <w:tcPr>
            <w:tcW w:w="772" w:type="dxa"/>
            <w:shd w:val="clear" w:color="auto" w:fill="999999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182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480.160,46</w:t>
            </w:r>
          </w:p>
        </w:tc>
        <w:tc>
          <w:tcPr>
            <w:tcW w:w="781" w:type="dxa"/>
            <w:shd w:val="clear" w:color="auto" w:fill="999999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2.993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12.365.449,65</w:t>
            </w:r>
          </w:p>
        </w:tc>
        <w:tc>
          <w:tcPr>
            <w:tcW w:w="589" w:type="dxa"/>
            <w:gridSpan w:val="2"/>
            <w:shd w:val="clear" w:color="auto" w:fill="999999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66.174</w:t>
            </w:r>
          </w:p>
        </w:tc>
        <w:tc>
          <w:tcPr>
            <w:tcW w:w="1282" w:type="dxa"/>
            <w:shd w:val="clear" w:color="auto" w:fill="999999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159.604.940,16</w:t>
            </w:r>
          </w:p>
        </w:tc>
      </w:tr>
    </w:tbl>
    <w:p w:rsidR="00AC3F72" w:rsidRPr="00AC3F72" w:rsidRDefault="00AC3F72" w:rsidP="00AC3F7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AC3F72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>PRIJAVLJENE ŠTETE </w:t>
      </w:r>
      <w:r w:rsidRPr="00AC3F72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</w:r>
      <w:r w:rsidRPr="00AC3F72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Podružnice društava iz RS </w:t>
      </w:r>
      <w:r w:rsidRPr="00AC3F72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od 1.1. do 31.07.2012. godine</w:t>
      </w:r>
    </w:p>
    <w:tbl>
      <w:tblPr>
        <w:tblW w:w="531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0"/>
        <w:gridCol w:w="1551"/>
        <w:gridCol w:w="1551"/>
        <w:gridCol w:w="1558"/>
      </w:tblGrid>
      <w:tr w:rsidR="00AC3F72" w:rsidRPr="00AC3F72" w:rsidTr="00AC3F72">
        <w:trPr>
          <w:trHeight w:val="405"/>
          <w:tblCellSpacing w:w="7" w:type="dxa"/>
          <w:jc w:val="center"/>
        </w:trPr>
        <w:tc>
          <w:tcPr>
            <w:tcW w:w="629" w:type="dxa"/>
            <w:shd w:val="clear" w:color="auto" w:fill="999999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Redni br.</w:t>
            </w:r>
          </w:p>
        </w:tc>
        <w:tc>
          <w:tcPr>
            <w:tcW w:w="1537" w:type="dxa"/>
            <w:shd w:val="clear" w:color="auto" w:fill="999999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Naziv društva</w:t>
            </w:r>
          </w:p>
        </w:tc>
        <w:tc>
          <w:tcPr>
            <w:tcW w:w="1537" w:type="dxa"/>
            <w:shd w:val="clear" w:color="auto" w:fill="999999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1537" w:type="dxa"/>
            <w:shd w:val="clear" w:color="auto" w:fill="999999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</w:tr>
      <w:tr w:rsidR="00AC3F72" w:rsidRPr="00AC3F72" w:rsidTr="00AC3F72">
        <w:trPr>
          <w:tblCellSpacing w:w="7" w:type="dxa"/>
          <w:jc w:val="center"/>
        </w:trPr>
        <w:tc>
          <w:tcPr>
            <w:tcW w:w="0" w:type="auto"/>
            <w:shd w:val="clear" w:color="auto" w:fill="FF9933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</w:t>
            </w:r>
          </w:p>
        </w:tc>
        <w:tc>
          <w:tcPr>
            <w:tcW w:w="1537" w:type="dxa"/>
            <w:shd w:val="clear" w:color="auto" w:fill="FF9933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537" w:type="dxa"/>
            <w:shd w:val="clear" w:color="auto" w:fill="FF9933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537" w:type="dxa"/>
            <w:shd w:val="clear" w:color="auto" w:fill="FF9933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</w:tr>
      <w:tr w:rsidR="00AC3F72" w:rsidRPr="00AC3F72" w:rsidTr="00AC3F72">
        <w:trPr>
          <w:tblCellSpacing w:w="7" w:type="dxa"/>
          <w:jc w:val="center"/>
        </w:trPr>
        <w:tc>
          <w:tcPr>
            <w:tcW w:w="629" w:type="dxa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1537" w:type="dxa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Brčko Gas</w:t>
            </w:r>
          </w:p>
        </w:tc>
        <w:tc>
          <w:tcPr>
            <w:tcW w:w="1537" w:type="dxa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702</w:t>
            </w:r>
          </w:p>
        </w:tc>
        <w:tc>
          <w:tcPr>
            <w:tcW w:w="1537" w:type="dxa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1.561.662,00</w:t>
            </w:r>
          </w:p>
        </w:tc>
      </w:tr>
      <w:tr w:rsidR="00AC3F72" w:rsidRPr="00AC3F72" w:rsidTr="00AC3F72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Bobar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53.076,07</w:t>
            </w:r>
          </w:p>
        </w:tc>
      </w:tr>
      <w:tr w:rsidR="00AC3F72" w:rsidRPr="00AC3F72" w:rsidTr="00AC3F7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Drina</w:t>
            </w:r>
          </w:p>
        </w:tc>
        <w:tc>
          <w:tcPr>
            <w:tcW w:w="0" w:type="auto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80.173,54</w:t>
            </w:r>
          </w:p>
        </w:tc>
      </w:tr>
      <w:tr w:rsidR="00AC3F72" w:rsidRPr="00AC3F72" w:rsidTr="00AC3F72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Jahorina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601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778.789,00</w:t>
            </w:r>
          </w:p>
        </w:tc>
      </w:tr>
      <w:tr w:rsidR="00AC3F72" w:rsidRPr="00AC3F72" w:rsidTr="00AC3F7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Dunav</w:t>
            </w:r>
          </w:p>
        </w:tc>
        <w:tc>
          <w:tcPr>
            <w:tcW w:w="0" w:type="auto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45.971,11</w:t>
            </w:r>
          </w:p>
        </w:tc>
      </w:tr>
      <w:tr w:rsidR="00AC3F72" w:rsidRPr="00AC3F72" w:rsidTr="00AC3F72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999999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1.384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2.519.671,72</w:t>
            </w:r>
          </w:p>
        </w:tc>
      </w:tr>
    </w:tbl>
    <w:p w:rsidR="00AC3F72" w:rsidRPr="00AC3F72" w:rsidRDefault="00AC3F72" w:rsidP="00AC3F7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AC3F72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lastRenderedPageBreak/>
        <w:t>Prijavljene štete za period </w:t>
      </w:r>
      <w:r w:rsidRPr="00AC3F72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od 1.1. do 31.07.2012. godine</w:t>
      </w:r>
    </w:p>
    <w:tbl>
      <w:tblPr>
        <w:tblW w:w="46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"/>
        <w:gridCol w:w="13551"/>
      </w:tblGrid>
      <w:tr w:rsidR="00AC3F72" w:rsidRPr="00AC3F72" w:rsidTr="00AC3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11295" w:type="dxa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2"/>
              <w:gridCol w:w="2768"/>
              <w:gridCol w:w="1315"/>
              <w:gridCol w:w="1322"/>
              <w:gridCol w:w="1315"/>
              <w:gridCol w:w="1299"/>
              <w:gridCol w:w="1315"/>
              <w:gridCol w:w="1329"/>
            </w:tblGrid>
            <w:tr w:rsidR="00AC3F72" w:rsidRPr="00AC3F72">
              <w:trPr>
                <w:trHeight w:val="585"/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shd w:val="clear" w:color="auto" w:fill="999999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Šifra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999999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Vrste osiguranja</w:t>
                  </w:r>
                </w:p>
              </w:tc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F BiH</w:t>
                  </w:r>
                </w:p>
              </w:tc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RS</w:t>
                  </w:r>
                </w:p>
              </w:tc>
              <w:tc>
                <w:tcPr>
                  <w:tcW w:w="0" w:type="auto"/>
                  <w:gridSpan w:val="2"/>
                  <w:shd w:val="clear" w:color="auto" w:fill="666666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</w:tr>
            <w:tr w:rsidR="00AC3F72" w:rsidRPr="00AC3F72">
              <w:trPr>
                <w:trHeight w:val="345"/>
                <w:tblCellSpacing w:w="7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75" w:type="dxa"/>
                  <w:shd w:val="clear" w:color="auto" w:fill="999999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260" w:type="dxa"/>
                  <w:shd w:val="clear" w:color="auto" w:fill="999999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  <w:tc>
                <w:tcPr>
                  <w:tcW w:w="1275" w:type="dxa"/>
                  <w:shd w:val="clear" w:color="auto" w:fill="999999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260" w:type="dxa"/>
                  <w:shd w:val="clear" w:color="auto" w:fill="999999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  <w:tc>
                <w:tcPr>
                  <w:tcW w:w="1275" w:type="dxa"/>
                  <w:shd w:val="clear" w:color="auto" w:fill="999999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275" w:type="dxa"/>
                  <w:shd w:val="clear" w:color="auto" w:fill="999999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</w:tr>
            <w:tr w:rsidR="00AC3F72" w:rsidRPr="00AC3F7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</w:t>
                  </w:r>
                </w:p>
              </w:tc>
            </w:tr>
            <w:tr w:rsidR="00AC3F72" w:rsidRPr="00AC3F72">
              <w:trPr>
                <w:tblCellSpacing w:w="7" w:type="dxa"/>
                <w:jc w:val="center"/>
              </w:trPr>
              <w:tc>
                <w:tcPr>
                  <w:tcW w:w="600" w:type="dxa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01.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nezgoda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10.633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15.055.218,17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497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380.736,64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11.130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15.435.954,81</w:t>
                  </w:r>
                </w:p>
              </w:tc>
            </w:tr>
            <w:tr w:rsidR="00AC3F72" w:rsidRPr="00AC3F7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02.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Zdravstveno osiguranje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1.346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895.163,77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34.938,46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1.446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930.102,23</w:t>
                  </w:r>
                </w:p>
              </w:tc>
            </w:tr>
            <w:tr w:rsidR="00AC3F72" w:rsidRPr="00AC3F7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03.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cestovnih vozila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16.185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26.630.184,32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987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2.135.278,93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17.172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28.765.463,25</w:t>
                  </w:r>
                </w:p>
              </w:tc>
            </w:tr>
            <w:tr w:rsidR="00AC3F72" w:rsidRPr="00AC3F7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04.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tračnih vozila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AC3F72" w:rsidRPr="00AC3F7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05.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zračnih letjelica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AC3F72" w:rsidRPr="00AC3F7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06.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plovila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237.699,00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237.699,00</w:t>
                  </w:r>
                </w:p>
              </w:tc>
            </w:tr>
            <w:tr w:rsidR="00AC3F72" w:rsidRPr="00AC3F7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07.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robe u prevozu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450.862,37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450.862,37</w:t>
                  </w:r>
                </w:p>
              </w:tc>
            </w:tr>
            <w:tr w:rsidR="00AC3F72" w:rsidRPr="00AC3F7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08.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imovine od požara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1.620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7.666.442,89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53.972,76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1.707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7.720.415,65</w:t>
                  </w:r>
                </w:p>
              </w:tc>
            </w:tr>
            <w:tr w:rsidR="00AC3F72" w:rsidRPr="00AC3F7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09.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Osig.od ostalih šteta na imovini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3.124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5.666.225,62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336.462,96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3.252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6.002.688,58</w:t>
                  </w:r>
                </w:p>
              </w:tc>
            </w:tr>
            <w:tr w:rsidR="00AC3F72" w:rsidRPr="00AC3F7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odg. za motorna vozila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26.360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83.313.928,53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1.847.635,01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27.235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85.161.563,54</w:t>
                  </w:r>
                </w:p>
              </w:tc>
            </w:tr>
            <w:tr w:rsidR="00AC3F72" w:rsidRPr="00AC3F7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civ. odg. za zr. letjelice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AC3F72" w:rsidRPr="00AC3F7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civilne odg. za brodove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AC3F72" w:rsidRPr="00AC3F7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opšte civilne odg.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974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1.348.077,07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134.500,00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987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1.482.577,07</w:t>
                  </w:r>
                </w:p>
              </w:tc>
            </w:tr>
            <w:tr w:rsidR="00AC3F72" w:rsidRPr="00AC3F7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kredita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266.704,18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266.704,18</w:t>
                  </w:r>
                </w:p>
              </w:tc>
            </w:tr>
            <w:tr w:rsidR="00AC3F72" w:rsidRPr="00AC3F7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jamstva/jemstva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37.444,36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37.444,36</w:t>
                  </w:r>
                </w:p>
              </w:tc>
            </w:tr>
            <w:tr w:rsidR="00AC3F72" w:rsidRPr="00AC3F7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različitih finan. gub.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746.744,18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746.744,18</w:t>
                  </w:r>
                </w:p>
              </w:tc>
            </w:tr>
            <w:tr w:rsidR="00AC3F72" w:rsidRPr="00AC3F7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troškova pravne zaštite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AC3F72" w:rsidRPr="00AC3F7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pomoći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1.271,29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1.271,29</w:t>
                  </w:r>
                </w:p>
              </w:tc>
            </w:tr>
            <w:tr w:rsidR="00AC3F72" w:rsidRPr="00AC3F72">
              <w:trPr>
                <w:trHeight w:val="435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neživotna osiguranja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60.494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142.315.965,75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2.687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4.923.524,76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63.181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147.239.490,51</w:t>
                  </w:r>
                </w:p>
              </w:tc>
            </w:tr>
          </w:tbl>
          <w:p w:rsidR="00AC3F72" w:rsidRPr="00AC3F72" w:rsidRDefault="00AC3F72" w:rsidP="00AC3F7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tbl>
            <w:tblPr>
              <w:tblW w:w="11265" w:type="dxa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5"/>
              <w:gridCol w:w="2773"/>
              <w:gridCol w:w="1271"/>
              <w:gridCol w:w="1393"/>
              <w:gridCol w:w="1256"/>
              <w:gridCol w:w="1286"/>
              <w:gridCol w:w="1271"/>
              <w:gridCol w:w="1370"/>
            </w:tblGrid>
            <w:tr w:rsidR="00AC3F72" w:rsidRPr="00AC3F72">
              <w:trPr>
                <w:trHeight w:val="585"/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shd w:val="clear" w:color="auto" w:fill="999999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Šifra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999999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Vrste osiguranja</w:t>
                  </w:r>
                </w:p>
              </w:tc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F BiH</w:t>
                  </w:r>
                </w:p>
              </w:tc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RS</w:t>
                  </w:r>
                </w:p>
              </w:tc>
              <w:tc>
                <w:tcPr>
                  <w:tcW w:w="0" w:type="auto"/>
                  <w:gridSpan w:val="2"/>
                  <w:shd w:val="clear" w:color="auto" w:fill="666666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</w:tr>
            <w:tr w:rsidR="00AC3F72" w:rsidRPr="00AC3F72">
              <w:trPr>
                <w:trHeight w:val="345"/>
                <w:tblCellSpacing w:w="7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0" w:type="dxa"/>
                  <w:shd w:val="clear" w:color="auto" w:fill="999999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350" w:type="dxa"/>
                  <w:shd w:val="clear" w:color="auto" w:fill="999999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  <w:tc>
                <w:tcPr>
                  <w:tcW w:w="1215" w:type="dxa"/>
                  <w:shd w:val="clear" w:color="auto" w:fill="999999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245" w:type="dxa"/>
                  <w:shd w:val="clear" w:color="auto" w:fill="999999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  <w:tc>
                <w:tcPr>
                  <w:tcW w:w="1230" w:type="dxa"/>
                  <w:shd w:val="clear" w:color="auto" w:fill="999999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320" w:type="dxa"/>
                  <w:shd w:val="clear" w:color="auto" w:fill="999999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</w:tr>
            <w:tr w:rsidR="00AC3F72" w:rsidRPr="00AC3F72">
              <w:trPr>
                <w:trHeight w:val="330"/>
                <w:tblCellSpacing w:w="7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19.*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Životna osiguranja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1.964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10.756.800,21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32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307.820,73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1.996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11.064.620,94</w:t>
                  </w:r>
                </w:p>
              </w:tc>
            </w:tr>
            <w:tr w:rsidR="00AC3F72" w:rsidRPr="00AC3F72">
              <w:trPr>
                <w:trHeight w:val="315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19.**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Rente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4.067,84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4.067,84</w:t>
                  </w:r>
                </w:p>
              </w:tc>
            </w:tr>
            <w:tr w:rsidR="00AC3F72" w:rsidRPr="00AC3F7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19.***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Dodatna osiguranja uz osig. živ.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845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1.124.421,14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150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172.339,73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995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1.296.760,87</w:t>
                  </w:r>
                </w:p>
              </w:tc>
            </w:tr>
            <w:tr w:rsidR="00AC3F72" w:rsidRPr="00AC3F7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19.****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Druge vrste  životnih osiguranja 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AC3F72" w:rsidRPr="00AC3F72">
              <w:trPr>
                <w:trHeight w:val="435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životna osiguranja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2.811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11.885.289,19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182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480.160,46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2.993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12.365.449,65</w:t>
                  </w:r>
                </w:p>
              </w:tc>
            </w:tr>
          </w:tbl>
          <w:p w:rsidR="00AC3F72" w:rsidRPr="00AC3F72" w:rsidRDefault="00AC3F72" w:rsidP="00AC3F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>Prijavljene štete po vrstama osiguranja za period </w:t>
            </w:r>
            <w:r w:rsidRPr="00AC3F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br/>
              <w:t>od 1.1. do 31.07.2012. godine</w:t>
            </w: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br/>
            </w:r>
            <w:r w:rsidRPr="00AC3F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Društva iz RS-a</w:t>
            </w:r>
          </w:p>
          <w:p w:rsidR="00AC3F72" w:rsidRPr="00AC3F72" w:rsidRDefault="00AC3F72" w:rsidP="00AC3F72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tbl>
            <w:tblPr>
              <w:tblW w:w="5700" w:type="dxa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0"/>
              <w:gridCol w:w="2710"/>
              <w:gridCol w:w="986"/>
              <w:gridCol w:w="1424"/>
            </w:tblGrid>
            <w:tr w:rsidR="00AC3F72" w:rsidRPr="00AC3F72">
              <w:trPr>
                <w:trHeight w:val="690"/>
                <w:tblCellSpacing w:w="7" w:type="dxa"/>
                <w:jc w:val="center"/>
              </w:trPr>
              <w:tc>
                <w:tcPr>
                  <w:tcW w:w="570" w:type="dxa"/>
                  <w:vMerge w:val="restart"/>
                  <w:shd w:val="clear" w:color="auto" w:fill="999999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Šifra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999999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Vrste osiguranja</w:t>
                  </w:r>
                </w:p>
              </w:tc>
              <w:tc>
                <w:tcPr>
                  <w:tcW w:w="0" w:type="auto"/>
                  <w:gridSpan w:val="2"/>
                  <w:shd w:val="clear" w:color="auto" w:fill="666666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Prijavljene</w:t>
                  </w:r>
                </w:p>
              </w:tc>
            </w:tr>
            <w:tr w:rsidR="00AC3F72" w:rsidRPr="00AC3F72">
              <w:trPr>
                <w:trHeight w:val="375"/>
                <w:tblCellSpacing w:w="7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005" w:type="dxa"/>
                  <w:shd w:val="clear" w:color="auto" w:fill="999999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425" w:type="dxa"/>
                  <w:shd w:val="clear" w:color="auto" w:fill="999999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</w:tr>
            <w:tr w:rsidR="00AC3F72" w:rsidRPr="00AC3F72">
              <w:trPr>
                <w:trHeight w:val="315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</w:t>
                  </w:r>
                </w:p>
              </w:tc>
            </w:tr>
            <w:tr w:rsidR="00AC3F72" w:rsidRPr="00AC3F7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01.</w:t>
                  </w:r>
                </w:p>
              </w:tc>
              <w:tc>
                <w:tcPr>
                  <w:tcW w:w="2790" w:type="dxa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nezgoda</w:t>
                  </w:r>
                </w:p>
              </w:tc>
              <w:tc>
                <w:tcPr>
                  <w:tcW w:w="870" w:type="dxa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66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57.965</w:t>
                  </w:r>
                </w:p>
              </w:tc>
            </w:tr>
            <w:tr w:rsidR="00AC3F72" w:rsidRPr="00AC3F7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02.</w:t>
                  </w:r>
                </w:p>
              </w:tc>
              <w:tc>
                <w:tcPr>
                  <w:tcW w:w="2790" w:type="dxa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Zdravstveno osiguranje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24.714</w:t>
                  </w:r>
                </w:p>
              </w:tc>
            </w:tr>
            <w:tr w:rsidR="00AC3F72" w:rsidRPr="00AC3F7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03.</w:t>
                  </w:r>
                </w:p>
              </w:tc>
              <w:tc>
                <w:tcPr>
                  <w:tcW w:w="2790" w:type="dxa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cestovnih vozila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229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399.734</w:t>
                  </w:r>
                </w:p>
              </w:tc>
            </w:tr>
            <w:tr w:rsidR="00AC3F72" w:rsidRPr="00AC3F7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04.</w:t>
                  </w:r>
                </w:p>
              </w:tc>
              <w:tc>
                <w:tcPr>
                  <w:tcW w:w="2790" w:type="dxa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tračnih vozila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AC3F72" w:rsidRPr="00AC3F7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05.</w:t>
                  </w:r>
                </w:p>
              </w:tc>
              <w:tc>
                <w:tcPr>
                  <w:tcW w:w="2790" w:type="dxa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zračnih letjelica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AC3F72" w:rsidRPr="00AC3F7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06.</w:t>
                  </w:r>
                </w:p>
              </w:tc>
              <w:tc>
                <w:tcPr>
                  <w:tcW w:w="2790" w:type="dxa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plovila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AC3F72" w:rsidRPr="00AC3F7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07.</w:t>
                  </w:r>
                </w:p>
              </w:tc>
              <w:tc>
                <w:tcPr>
                  <w:tcW w:w="2790" w:type="dxa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robe u prevozu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24.000</w:t>
                  </w:r>
                </w:p>
              </w:tc>
            </w:tr>
            <w:tr w:rsidR="00AC3F72" w:rsidRPr="00AC3F7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08.</w:t>
                  </w:r>
                </w:p>
              </w:tc>
              <w:tc>
                <w:tcPr>
                  <w:tcW w:w="2790" w:type="dxa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imovine od požara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5.040</w:t>
                  </w:r>
                </w:p>
              </w:tc>
            </w:tr>
            <w:tr w:rsidR="00AC3F72" w:rsidRPr="00AC3F7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09.</w:t>
                  </w:r>
                </w:p>
              </w:tc>
              <w:tc>
                <w:tcPr>
                  <w:tcW w:w="2790" w:type="dxa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Osig.od ostalih šteta na imovini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81.538</w:t>
                  </w:r>
                </w:p>
              </w:tc>
            </w:tr>
            <w:tr w:rsidR="00AC3F72" w:rsidRPr="00AC3F7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</w:t>
                  </w:r>
                </w:p>
              </w:tc>
              <w:tc>
                <w:tcPr>
                  <w:tcW w:w="2790" w:type="dxa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odg. za motorna vozila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1.008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1.926.681</w:t>
                  </w:r>
                </w:p>
              </w:tc>
            </w:tr>
            <w:tr w:rsidR="00AC3F72" w:rsidRPr="00AC3F7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</w:t>
                  </w:r>
                </w:p>
              </w:tc>
              <w:tc>
                <w:tcPr>
                  <w:tcW w:w="2790" w:type="dxa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civ. odg. za zr. letjelice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AC3F72" w:rsidRPr="00AC3F7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</w:t>
                  </w:r>
                </w:p>
              </w:tc>
              <w:tc>
                <w:tcPr>
                  <w:tcW w:w="2790" w:type="dxa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civilne odg. za brodove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AC3F72" w:rsidRPr="00AC3F7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</w:t>
                  </w:r>
                </w:p>
              </w:tc>
              <w:tc>
                <w:tcPr>
                  <w:tcW w:w="2790" w:type="dxa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opšte civilne odg.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AC3F72" w:rsidRPr="00AC3F7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</w:t>
                  </w:r>
                </w:p>
              </w:tc>
              <w:tc>
                <w:tcPr>
                  <w:tcW w:w="2790" w:type="dxa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kredita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AC3F72" w:rsidRPr="00AC3F7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15.</w:t>
                  </w:r>
                </w:p>
              </w:tc>
              <w:tc>
                <w:tcPr>
                  <w:tcW w:w="2790" w:type="dxa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jamstva/jemstva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AC3F72" w:rsidRPr="00AC3F7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</w:t>
                  </w:r>
                </w:p>
              </w:tc>
              <w:tc>
                <w:tcPr>
                  <w:tcW w:w="2790" w:type="dxa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različitih finan. gub.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AC3F72" w:rsidRPr="00AC3F7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17.</w:t>
                  </w:r>
                </w:p>
              </w:tc>
              <w:tc>
                <w:tcPr>
                  <w:tcW w:w="2790" w:type="dxa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troškova pravne zaštite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AC3F72" w:rsidRPr="00AC3F7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18.</w:t>
                  </w:r>
                </w:p>
              </w:tc>
              <w:tc>
                <w:tcPr>
                  <w:tcW w:w="2790" w:type="dxa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pomoći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AC3F72" w:rsidRPr="00AC3F72">
              <w:trPr>
                <w:trHeight w:val="42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neživotna osiguranja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1.384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2.519.671,72</w:t>
                  </w:r>
                </w:p>
              </w:tc>
            </w:tr>
          </w:tbl>
          <w:p w:rsidR="00AC3F72" w:rsidRPr="00AC3F72" w:rsidRDefault="00AC3F72" w:rsidP="00AC3F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</w:tbl>
    <w:p w:rsidR="00AC3F72" w:rsidRDefault="00AC3F72" w:rsidP="00AC3F72"/>
    <w:p w:rsidR="00AC3F72" w:rsidRDefault="00AC3F72" w:rsidP="00AC3F72"/>
    <w:p w:rsidR="00AC3F72" w:rsidRDefault="00AC3F72" w:rsidP="00AC3F72"/>
    <w:tbl>
      <w:tblPr>
        <w:tblW w:w="48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4"/>
      </w:tblGrid>
      <w:tr w:rsidR="00AC3F72" w:rsidRPr="00AC3F72" w:rsidTr="00AC3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AC3F72" w:rsidRPr="00AC3F72" w:rsidRDefault="00AC3F72" w:rsidP="00AC3F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>RIJEŠENE ŠTETE </w:t>
            </w:r>
            <w:r w:rsidRPr="00AC3F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br/>
              <w:t>od 1.1. do 31.07.2012. godine</w:t>
            </w:r>
          </w:p>
          <w:p w:rsidR="00AC3F72" w:rsidRPr="00AC3F72" w:rsidRDefault="00AC3F72" w:rsidP="00AC3F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</w:tbl>
    <w:p w:rsidR="00AC3F72" w:rsidRPr="00AC3F72" w:rsidRDefault="00AC3F72" w:rsidP="00AC3F72">
      <w:pPr>
        <w:spacing w:before="0" w:after="0" w:line="240" w:lineRule="auto"/>
        <w:rPr>
          <w:rFonts w:ascii="Times New Roman" w:eastAsia="Times New Roman" w:hAnsi="Times New Roman"/>
          <w:vanish/>
          <w:szCs w:val="24"/>
          <w:lang w:eastAsia="hr-HR"/>
        </w:rPr>
      </w:pPr>
    </w:p>
    <w:tbl>
      <w:tblPr>
        <w:tblW w:w="1545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2"/>
        <w:gridCol w:w="959"/>
        <w:gridCol w:w="747"/>
        <w:gridCol w:w="1363"/>
        <w:gridCol w:w="700"/>
        <w:gridCol w:w="1316"/>
        <w:gridCol w:w="747"/>
        <w:gridCol w:w="1363"/>
        <w:gridCol w:w="700"/>
        <w:gridCol w:w="1316"/>
        <w:gridCol w:w="638"/>
        <w:gridCol w:w="1245"/>
        <w:gridCol w:w="700"/>
        <w:gridCol w:w="1316"/>
        <w:gridCol w:w="595"/>
        <w:gridCol w:w="1203"/>
      </w:tblGrid>
      <w:tr w:rsidR="00AC3F72" w:rsidRPr="00AC3F72" w:rsidTr="00AC3F72">
        <w:trPr>
          <w:trHeight w:val="480"/>
          <w:tblCellSpacing w:w="7" w:type="dxa"/>
          <w:jc w:val="center"/>
        </w:trPr>
        <w:tc>
          <w:tcPr>
            <w:tcW w:w="540" w:type="dxa"/>
            <w:vMerge w:val="restart"/>
            <w:shd w:val="clear" w:color="auto" w:fill="999999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Redni br.</w:t>
            </w:r>
          </w:p>
        </w:tc>
        <w:tc>
          <w:tcPr>
            <w:tcW w:w="1065" w:type="dxa"/>
            <w:vMerge w:val="restart"/>
            <w:shd w:val="clear" w:color="auto" w:fill="999999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Naziv društva</w:t>
            </w:r>
          </w:p>
        </w:tc>
        <w:tc>
          <w:tcPr>
            <w:tcW w:w="0" w:type="auto"/>
            <w:gridSpan w:val="6"/>
            <w:shd w:val="clear" w:color="auto" w:fill="999999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Neživotno osiguranje</w:t>
            </w:r>
          </w:p>
        </w:tc>
        <w:tc>
          <w:tcPr>
            <w:tcW w:w="0" w:type="auto"/>
            <w:gridSpan w:val="6"/>
            <w:shd w:val="clear" w:color="auto" w:fill="999999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Životno osiguranje</w:t>
            </w:r>
          </w:p>
        </w:tc>
        <w:tc>
          <w:tcPr>
            <w:tcW w:w="0" w:type="auto"/>
            <w:gridSpan w:val="2"/>
            <w:vMerge w:val="restart"/>
            <w:shd w:val="clear" w:color="auto" w:fill="666666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Ukupno</w:t>
            </w:r>
          </w:p>
        </w:tc>
      </w:tr>
      <w:tr w:rsidR="00AC3F72" w:rsidRPr="00AC3F72" w:rsidTr="00AC3F72">
        <w:trPr>
          <w:trHeight w:val="300"/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shd w:val="clear" w:color="auto" w:fill="666666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F BiH</w:t>
            </w:r>
          </w:p>
        </w:tc>
        <w:tc>
          <w:tcPr>
            <w:tcW w:w="0" w:type="auto"/>
            <w:gridSpan w:val="2"/>
            <w:shd w:val="clear" w:color="auto" w:fill="666666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RS</w:t>
            </w:r>
          </w:p>
        </w:tc>
        <w:tc>
          <w:tcPr>
            <w:tcW w:w="0" w:type="auto"/>
            <w:gridSpan w:val="2"/>
            <w:shd w:val="clear" w:color="auto" w:fill="666666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Ukupno neživot</w:t>
            </w:r>
          </w:p>
        </w:tc>
        <w:tc>
          <w:tcPr>
            <w:tcW w:w="0" w:type="auto"/>
            <w:gridSpan w:val="2"/>
            <w:shd w:val="clear" w:color="auto" w:fill="666666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F BiH</w:t>
            </w:r>
          </w:p>
        </w:tc>
        <w:tc>
          <w:tcPr>
            <w:tcW w:w="0" w:type="auto"/>
            <w:gridSpan w:val="2"/>
            <w:shd w:val="clear" w:color="auto" w:fill="666666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RS</w:t>
            </w:r>
          </w:p>
        </w:tc>
        <w:tc>
          <w:tcPr>
            <w:tcW w:w="0" w:type="auto"/>
            <w:gridSpan w:val="2"/>
            <w:shd w:val="clear" w:color="auto" w:fill="666666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Ukupno život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AC3F72" w:rsidRPr="00AC3F72" w:rsidTr="00AC3F72">
        <w:trPr>
          <w:trHeight w:val="345"/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975" w:type="dxa"/>
            <w:shd w:val="clear" w:color="auto" w:fill="666666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  <w:tc>
          <w:tcPr>
            <w:tcW w:w="795" w:type="dxa"/>
            <w:shd w:val="clear" w:color="auto" w:fill="666666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1095" w:type="dxa"/>
            <w:shd w:val="clear" w:color="auto" w:fill="666666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</w:tr>
      <w:tr w:rsidR="00AC3F72" w:rsidRPr="00AC3F72" w:rsidTr="00AC3F7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1065" w:type="dxa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ASA </w:t>
            </w:r>
          </w:p>
        </w:tc>
        <w:tc>
          <w:tcPr>
            <w:tcW w:w="870" w:type="dxa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1.720</w:t>
            </w:r>
          </w:p>
        </w:tc>
        <w:tc>
          <w:tcPr>
            <w:tcW w:w="1500" w:type="dxa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2.844.462,61</w:t>
            </w:r>
          </w:p>
        </w:tc>
        <w:tc>
          <w:tcPr>
            <w:tcW w:w="870" w:type="dxa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500" w:type="dxa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70" w:type="dxa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1.720</w:t>
            </w:r>
          </w:p>
        </w:tc>
        <w:tc>
          <w:tcPr>
            <w:tcW w:w="1500" w:type="dxa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2.844.462,61</w:t>
            </w:r>
          </w:p>
        </w:tc>
        <w:tc>
          <w:tcPr>
            <w:tcW w:w="870" w:type="dxa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500" w:type="dxa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70" w:type="dxa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500" w:type="dxa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70" w:type="dxa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500" w:type="dxa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" w:type="dxa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1.720</w:t>
            </w:r>
          </w:p>
        </w:tc>
        <w:tc>
          <w:tcPr>
            <w:tcW w:w="6" w:type="dxa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2.844.462,61</w:t>
            </w:r>
          </w:p>
        </w:tc>
      </w:tr>
      <w:tr w:rsidR="00AC3F72" w:rsidRPr="00AC3F72" w:rsidTr="00AC3F72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BSO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6.243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9.895.623,00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245.766,00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6.483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10.141.389,00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344.865,00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344.865,00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6.670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10.486.254,00</w:t>
            </w:r>
          </w:p>
        </w:tc>
      </w:tr>
      <w:tr w:rsidR="00AC3F72" w:rsidRPr="00AC3F72" w:rsidTr="00AC3F7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Camelija </w:t>
            </w:r>
          </w:p>
        </w:tc>
        <w:tc>
          <w:tcPr>
            <w:tcW w:w="0" w:type="auto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828</w:t>
            </w:r>
          </w:p>
        </w:tc>
        <w:tc>
          <w:tcPr>
            <w:tcW w:w="0" w:type="auto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1.502.599,00</w:t>
            </w:r>
          </w:p>
        </w:tc>
        <w:tc>
          <w:tcPr>
            <w:tcW w:w="0" w:type="auto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21.829,00</w:t>
            </w:r>
          </w:p>
        </w:tc>
        <w:tc>
          <w:tcPr>
            <w:tcW w:w="0" w:type="auto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838</w:t>
            </w:r>
          </w:p>
        </w:tc>
        <w:tc>
          <w:tcPr>
            <w:tcW w:w="0" w:type="auto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1.524.428,00</w:t>
            </w:r>
          </w:p>
        </w:tc>
        <w:tc>
          <w:tcPr>
            <w:tcW w:w="0" w:type="auto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838</w:t>
            </w:r>
          </w:p>
        </w:tc>
        <w:tc>
          <w:tcPr>
            <w:tcW w:w="0" w:type="auto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1.524.428,00</w:t>
            </w:r>
          </w:p>
        </w:tc>
      </w:tr>
      <w:tr w:rsidR="00AC3F72" w:rsidRPr="00AC3F72" w:rsidTr="00AC3F72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Croatia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4.370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9.558.319,32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222.825,05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4.435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9.781.144,37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354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2.807.627,52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354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2.807.627,52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4.789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12.588.771,89</w:t>
            </w:r>
          </w:p>
        </w:tc>
      </w:tr>
      <w:tr w:rsidR="00AC3F72" w:rsidRPr="00AC3F72" w:rsidTr="00AC3F7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Euroherc </w:t>
            </w:r>
          </w:p>
        </w:tc>
        <w:tc>
          <w:tcPr>
            <w:tcW w:w="0" w:type="auto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5.183</w:t>
            </w:r>
          </w:p>
        </w:tc>
        <w:tc>
          <w:tcPr>
            <w:tcW w:w="0" w:type="auto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9.441.368,47</w:t>
            </w:r>
          </w:p>
        </w:tc>
        <w:tc>
          <w:tcPr>
            <w:tcW w:w="0" w:type="auto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419</w:t>
            </w:r>
          </w:p>
        </w:tc>
        <w:tc>
          <w:tcPr>
            <w:tcW w:w="0" w:type="auto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559.967,83</w:t>
            </w:r>
          </w:p>
        </w:tc>
        <w:tc>
          <w:tcPr>
            <w:tcW w:w="0" w:type="auto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5.602</w:t>
            </w:r>
          </w:p>
        </w:tc>
        <w:tc>
          <w:tcPr>
            <w:tcW w:w="0" w:type="auto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10.001.336,30</w:t>
            </w:r>
          </w:p>
        </w:tc>
        <w:tc>
          <w:tcPr>
            <w:tcW w:w="0" w:type="auto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5.602</w:t>
            </w:r>
          </w:p>
        </w:tc>
        <w:tc>
          <w:tcPr>
            <w:tcW w:w="0" w:type="auto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10.001.336,30</w:t>
            </w:r>
          </w:p>
        </w:tc>
      </w:tr>
      <w:tr w:rsidR="00AC3F72" w:rsidRPr="00AC3F72" w:rsidTr="00AC3F72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Grawe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448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954.285,40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448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954.285,40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775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3.930.422,34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775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3.930.422,34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1.223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4.884.707,74</w:t>
            </w:r>
          </w:p>
        </w:tc>
      </w:tr>
      <w:tr w:rsidR="00AC3F72" w:rsidRPr="00AC3F72" w:rsidTr="00AC3F7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Lido </w:t>
            </w:r>
          </w:p>
        </w:tc>
        <w:tc>
          <w:tcPr>
            <w:tcW w:w="0" w:type="auto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196</w:t>
            </w:r>
          </w:p>
        </w:tc>
        <w:tc>
          <w:tcPr>
            <w:tcW w:w="0" w:type="auto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480.188,17</w:t>
            </w:r>
          </w:p>
        </w:tc>
        <w:tc>
          <w:tcPr>
            <w:tcW w:w="0" w:type="auto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196</w:t>
            </w:r>
          </w:p>
        </w:tc>
        <w:tc>
          <w:tcPr>
            <w:tcW w:w="0" w:type="auto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480.188,17</w:t>
            </w:r>
          </w:p>
        </w:tc>
        <w:tc>
          <w:tcPr>
            <w:tcW w:w="0" w:type="auto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196</w:t>
            </w:r>
          </w:p>
        </w:tc>
        <w:tc>
          <w:tcPr>
            <w:tcW w:w="0" w:type="auto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480.188,17</w:t>
            </w:r>
          </w:p>
        </w:tc>
      </w:tr>
      <w:tr w:rsidR="00AC3F72" w:rsidRPr="00AC3F72" w:rsidTr="00AC3F72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Lok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7.928,83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7.928,83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7.928,83</w:t>
            </w:r>
          </w:p>
        </w:tc>
      </w:tr>
      <w:tr w:rsidR="00AC3F72" w:rsidRPr="00AC3F72" w:rsidTr="00AC3F7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Merkur BH </w:t>
            </w:r>
          </w:p>
        </w:tc>
        <w:tc>
          <w:tcPr>
            <w:tcW w:w="0" w:type="auto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130.133,89</w:t>
            </w:r>
          </w:p>
        </w:tc>
        <w:tc>
          <w:tcPr>
            <w:tcW w:w="0" w:type="auto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16.209,12</w:t>
            </w:r>
          </w:p>
        </w:tc>
        <w:tc>
          <w:tcPr>
            <w:tcW w:w="0" w:type="auto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146.343,01</w:t>
            </w:r>
          </w:p>
        </w:tc>
        <w:tc>
          <w:tcPr>
            <w:tcW w:w="0" w:type="auto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248</w:t>
            </w:r>
          </w:p>
        </w:tc>
        <w:tc>
          <w:tcPr>
            <w:tcW w:w="0" w:type="auto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1.021.543,61</w:t>
            </w:r>
          </w:p>
        </w:tc>
        <w:tc>
          <w:tcPr>
            <w:tcW w:w="0" w:type="auto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225.117,40</w:t>
            </w:r>
          </w:p>
        </w:tc>
        <w:tc>
          <w:tcPr>
            <w:tcW w:w="0" w:type="auto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0" w:type="auto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1.246.661,01</w:t>
            </w:r>
          </w:p>
        </w:tc>
        <w:tc>
          <w:tcPr>
            <w:tcW w:w="0" w:type="auto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393</w:t>
            </w:r>
          </w:p>
        </w:tc>
        <w:tc>
          <w:tcPr>
            <w:tcW w:w="0" w:type="auto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1.393.004,02</w:t>
            </w:r>
          </w:p>
        </w:tc>
      </w:tr>
      <w:tr w:rsidR="00AC3F72" w:rsidRPr="00AC3F72" w:rsidTr="00AC3F72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Sarajevo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7.746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15.173.955,12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387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671.322,87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8.133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15.845.277,99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792.222,43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792.222,43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8.367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16.637.500,42</w:t>
            </w:r>
          </w:p>
        </w:tc>
      </w:tr>
      <w:tr w:rsidR="00AC3F72" w:rsidRPr="00AC3F72" w:rsidTr="00AC3F7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Triglav  </w:t>
            </w:r>
          </w:p>
        </w:tc>
        <w:tc>
          <w:tcPr>
            <w:tcW w:w="0" w:type="auto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4.266</w:t>
            </w:r>
          </w:p>
        </w:tc>
        <w:tc>
          <w:tcPr>
            <w:tcW w:w="0" w:type="auto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7.006.166,49</w:t>
            </w:r>
          </w:p>
        </w:tc>
        <w:tc>
          <w:tcPr>
            <w:tcW w:w="0" w:type="auto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4.266</w:t>
            </w:r>
          </w:p>
        </w:tc>
        <w:tc>
          <w:tcPr>
            <w:tcW w:w="0" w:type="auto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7.006.166,49</w:t>
            </w:r>
          </w:p>
        </w:tc>
        <w:tc>
          <w:tcPr>
            <w:tcW w:w="0" w:type="auto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25.461,73</w:t>
            </w:r>
          </w:p>
        </w:tc>
        <w:tc>
          <w:tcPr>
            <w:tcW w:w="0" w:type="auto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25.461,73</w:t>
            </w:r>
          </w:p>
        </w:tc>
        <w:tc>
          <w:tcPr>
            <w:tcW w:w="0" w:type="auto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4.301</w:t>
            </w:r>
          </w:p>
        </w:tc>
        <w:tc>
          <w:tcPr>
            <w:tcW w:w="0" w:type="auto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7.031.628,22</w:t>
            </w:r>
          </w:p>
        </w:tc>
      </w:tr>
      <w:tr w:rsidR="00AC3F72" w:rsidRPr="00AC3F72" w:rsidTr="00AC3F72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Uniqa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3.255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4.721.036,05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582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660.655,87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3.837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5.381.691,92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570.534,63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28.678,23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599.212,86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4.031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5.980.904,78</w:t>
            </w:r>
          </w:p>
        </w:tc>
      </w:tr>
      <w:tr w:rsidR="00AC3F72" w:rsidRPr="00AC3F72" w:rsidTr="00AC3F7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VGT</w:t>
            </w:r>
          </w:p>
        </w:tc>
        <w:tc>
          <w:tcPr>
            <w:tcW w:w="0" w:type="auto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3.710</w:t>
            </w:r>
          </w:p>
        </w:tc>
        <w:tc>
          <w:tcPr>
            <w:tcW w:w="0" w:type="auto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6.452.804,00</w:t>
            </w:r>
          </w:p>
        </w:tc>
        <w:tc>
          <w:tcPr>
            <w:tcW w:w="0" w:type="auto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183.096,00</w:t>
            </w:r>
          </w:p>
        </w:tc>
        <w:tc>
          <w:tcPr>
            <w:tcW w:w="0" w:type="auto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3.830</w:t>
            </w:r>
          </w:p>
        </w:tc>
        <w:tc>
          <w:tcPr>
            <w:tcW w:w="0" w:type="auto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6.635.900,00</w:t>
            </w:r>
          </w:p>
        </w:tc>
        <w:tc>
          <w:tcPr>
            <w:tcW w:w="0" w:type="auto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3.830</w:t>
            </w:r>
          </w:p>
        </w:tc>
        <w:tc>
          <w:tcPr>
            <w:tcW w:w="0" w:type="auto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6.635.900,00</w:t>
            </w:r>
          </w:p>
        </w:tc>
      </w:tr>
      <w:tr w:rsidR="00AC3F72" w:rsidRPr="00AC3F72" w:rsidTr="00AC3F72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Zovko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1.200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2.363.242,77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228.130,34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1.320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2.591.373,11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1.320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2.591.373,11</w:t>
            </w:r>
          </w:p>
        </w:tc>
      </w:tr>
      <w:tr w:rsidR="00AC3F72" w:rsidRPr="00AC3F72" w:rsidTr="00AC3F72">
        <w:trPr>
          <w:trHeight w:val="360"/>
          <w:tblCellSpacing w:w="7" w:type="dxa"/>
          <w:jc w:val="center"/>
        </w:trPr>
        <w:tc>
          <w:tcPr>
            <w:tcW w:w="0" w:type="auto"/>
            <w:shd w:val="clear" w:color="auto" w:fill="999999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870" w:type="dxa"/>
            <w:shd w:val="clear" w:color="auto" w:fill="999999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39.197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70.524.184,29</w:t>
            </w:r>
          </w:p>
        </w:tc>
        <w:tc>
          <w:tcPr>
            <w:tcW w:w="870" w:type="dxa"/>
            <w:shd w:val="clear" w:color="auto" w:fill="999999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1.975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2.809.802,08</w:t>
            </w:r>
          </w:p>
        </w:tc>
        <w:tc>
          <w:tcPr>
            <w:tcW w:w="870" w:type="dxa"/>
            <w:shd w:val="clear" w:color="auto" w:fill="999999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41.172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73.333.986,37</w:t>
            </w:r>
          </w:p>
        </w:tc>
        <w:tc>
          <w:tcPr>
            <w:tcW w:w="870" w:type="dxa"/>
            <w:shd w:val="clear" w:color="auto" w:fill="999999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2.019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9.500.606,09</w:t>
            </w:r>
          </w:p>
        </w:tc>
        <w:tc>
          <w:tcPr>
            <w:tcW w:w="870" w:type="dxa"/>
            <w:shd w:val="clear" w:color="auto" w:fill="999999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94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253.795,63</w:t>
            </w:r>
          </w:p>
        </w:tc>
        <w:tc>
          <w:tcPr>
            <w:tcW w:w="870" w:type="dxa"/>
            <w:shd w:val="clear" w:color="auto" w:fill="999999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2.113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9.754.401,72</w:t>
            </w:r>
          </w:p>
        </w:tc>
        <w:tc>
          <w:tcPr>
            <w:tcW w:w="6" w:type="dxa"/>
            <w:shd w:val="clear" w:color="auto" w:fill="999999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43.285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83.088.388,09</w:t>
            </w:r>
          </w:p>
        </w:tc>
      </w:tr>
    </w:tbl>
    <w:p w:rsidR="00AC3F72" w:rsidRPr="00AC3F72" w:rsidRDefault="00AC3F72" w:rsidP="00AC3F7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AC3F72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 </w:t>
      </w:r>
      <w:r w:rsidRPr="00AC3F72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>RIJEŠENE ŠTETE </w:t>
      </w:r>
      <w:r w:rsidRPr="00AC3F72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</w:r>
      <w:r w:rsidRPr="00AC3F72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Podružnice društava iz RS </w:t>
      </w:r>
      <w:r w:rsidRPr="00AC3F72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od 1.1. do 31.07.2012. godine </w:t>
      </w:r>
    </w:p>
    <w:tbl>
      <w:tblPr>
        <w:tblW w:w="528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"/>
        <w:gridCol w:w="1551"/>
        <w:gridCol w:w="1520"/>
        <w:gridCol w:w="1558"/>
      </w:tblGrid>
      <w:tr w:rsidR="00AC3F72" w:rsidRPr="00AC3F72" w:rsidTr="00AC3F72">
        <w:trPr>
          <w:trHeight w:val="405"/>
          <w:tblCellSpacing w:w="7" w:type="dxa"/>
          <w:jc w:val="center"/>
        </w:trPr>
        <w:tc>
          <w:tcPr>
            <w:tcW w:w="630" w:type="dxa"/>
            <w:shd w:val="clear" w:color="auto" w:fill="999999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Redni br.</w:t>
            </w:r>
          </w:p>
        </w:tc>
        <w:tc>
          <w:tcPr>
            <w:tcW w:w="1537" w:type="dxa"/>
            <w:shd w:val="clear" w:color="auto" w:fill="999999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Naziv društva</w:t>
            </w:r>
          </w:p>
        </w:tc>
        <w:tc>
          <w:tcPr>
            <w:tcW w:w="1506" w:type="dxa"/>
            <w:shd w:val="clear" w:color="auto" w:fill="999999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1537" w:type="dxa"/>
            <w:shd w:val="clear" w:color="auto" w:fill="999999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Isplačen iznos</w:t>
            </w:r>
          </w:p>
        </w:tc>
      </w:tr>
      <w:tr w:rsidR="00AC3F72" w:rsidRPr="00AC3F72" w:rsidTr="00AC3F72">
        <w:trPr>
          <w:tblCellSpacing w:w="7" w:type="dxa"/>
          <w:jc w:val="center"/>
        </w:trPr>
        <w:tc>
          <w:tcPr>
            <w:tcW w:w="0" w:type="auto"/>
            <w:shd w:val="clear" w:color="auto" w:fill="FF9933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</w:t>
            </w:r>
          </w:p>
        </w:tc>
        <w:tc>
          <w:tcPr>
            <w:tcW w:w="1537" w:type="dxa"/>
            <w:shd w:val="clear" w:color="auto" w:fill="FF9933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506" w:type="dxa"/>
            <w:shd w:val="clear" w:color="auto" w:fill="FF9933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537" w:type="dxa"/>
            <w:shd w:val="clear" w:color="auto" w:fill="FF9933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</w:tr>
      <w:tr w:rsidR="00AC3F72" w:rsidRPr="00AC3F72" w:rsidTr="00AC3F72">
        <w:trPr>
          <w:tblCellSpacing w:w="7" w:type="dxa"/>
          <w:jc w:val="center"/>
        </w:trPr>
        <w:tc>
          <w:tcPr>
            <w:tcW w:w="630" w:type="dxa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1537" w:type="dxa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Brčko Gas</w:t>
            </w:r>
          </w:p>
        </w:tc>
        <w:tc>
          <w:tcPr>
            <w:tcW w:w="1506" w:type="dxa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517</w:t>
            </w:r>
          </w:p>
        </w:tc>
        <w:tc>
          <w:tcPr>
            <w:tcW w:w="1537" w:type="dxa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1.055.140</w:t>
            </w:r>
          </w:p>
        </w:tc>
      </w:tr>
      <w:tr w:rsidR="00AC3F72" w:rsidRPr="00AC3F72" w:rsidTr="00AC3F72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Bobar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25.368</w:t>
            </w:r>
          </w:p>
        </w:tc>
      </w:tr>
      <w:tr w:rsidR="00AC3F72" w:rsidRPr="00AC3F72" w:rsidTr="00AC3F7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Drina</w:t>
            </w:r>
          </w:p>
        </w:tc>
        <w:tc>
          <w:tcPr>
            <w:tcW w:w="0" w:type="auto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36.389</w:t>
            </w:r>
          </w:p>
        </w:tc>
      </w:tr>
      <w:tr w:rsidR="00AC3F72" w:rsidRPr="00AC3F72" w:rsidTr="00AC3F72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Jahorina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457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558.748</w:t>
            </w:r>
          </w:p>
        </w:tc>
      </w:tr>
      <w:tr w:rsidR="00AC3F72" w:rsidRPr="00AC3F72" w:rsidTr="00AC3F7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Dunav</w:t>
            </w:r>
          </w:p>
        </w:tc>
        <w:tc>
          <w:tcPr>
            <w:tcW w:w="0" w:type="auto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43.904</w:t>
            </w:r>
          </w:p>
        </w:tc>
      </w:tr>
      <w:tr w:rsidR="00AC3F72" w:rsidRPr="00AC3F72" w:rsidTr="00AC3F72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999999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1.035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1.719.548,89</w:t>
            </w:r>
          </w:p>
        </w:tc>
      </w:tr>
    </w:tbl>
    <w:p w:rsidR="00AC3F72" w:rsidRPr="00AC3F72" w:rsidRDefault="00AC3F72" w:rsidP="00AC3F7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AC3F72">
        <w:rPr>
          <w:rFonts w:ascii="Arial" w:eastAsia="Times New Roman" w:hAnsi="Arial" w:cs="Arial"/>
          <w:color w:val="000000"/>
          <w:sz w:val="18"/>
          <w:szCs w:val="18"/>
          <w:lang w:eastAsia="hr-HR"/>
        </w:rPr>
        <w:lastRenderedPageBreak/>
        <w:t> </w:t>
      </w:r>
      <w:r w:rsidRPr="00AC3F72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>Riješene štete po vrstama osiguranja za period </w:t>
      </w:r>
      <w:r w:rsidRPr="00AC3F72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od 1.1. do 31.07.2012. godine</w:t>
      </w:r>
    </w:p>
    <w:tbl>
      <w:tblPr>
        <w:tblW w:w="387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11401"/>
      </w:tblGrid>
      <w:tr w:rsidR="00AC3F72" w:rsidRPr="00AC3F72" w:rsidTr="00AC3F72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AC3F72" w:rsidRPr="00AC3F72" w:rsidRDefault="00AC3F72" w:rsidP="00AC3F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AC3F72" w:rsidRPr="00AC3F72" w:rsidTr="00AC3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AC3F72" w:rsidRPr="00AC3F72" w:rsidRDefault="00AC3F72" w:rsidP="00AC3F7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11355" w:type="dxa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5"/>
              <w:gridCol w:w="2775"/>
              <w:gridCol w:w="1318"/>
              <w:gridCol w:w="1333"/>
              <w:gridCol w:w="1318"/>
              <w:gridCol w:w="1318"/>
              <w:gridCol w:w="1318"/>
              <w:gridCol w:w="1340"/>
            </w:tblGrid>
            <w:tr w:rsidR="00AC3F72" w:rsidRPr="00AC3F72">
              <w:trPr>
                <w:trHeight w:val="585"/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shd w:val="clear" w:color="auto" w:fill="999999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Šifra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999999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Vrste osiguranja</w:t>
                  </w:r>
                </w:p>
              </w:tc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F BiH</w:t>
                  </w:r>
                </w:p>
              </w:tc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RS</w:t>
                  </w:r>
                </w:p>
              </w:tc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</w:tr>
            <w:tr w:rsidR="00AC3F72" w:rsidRPr="00AC3F72">
              <w:trPr>
                <w:trHeight w:val="345"/>
                <w:tblCellSpacing w:w="7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75" w:type="dxa"/>
                  <w:shd w:val="clear" w:color="auto" w:fill="999999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290" w:type="dxa"/>
                  <w:shd w:val="clear" w:color="auto" w:fill="999999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  <w:tc>
                <w:tcPr>
                  <w:tcW w:w="1275" w:type="dxa"/>
                  <w:shd w:val="clear" w:color="auto" w:fill="666666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275" w:type="dxa"/>
                  <w:shd w:val="clear" w:color="auto" w:fill="999999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Isplaćen iznos</w:t>
                  </w:r>
                </w:p>
              </w:tc>
              <w:tc>
                <w:tcPr>
                  <w:tcW w:w="1275" w:type="dxa"/>
                  <w:shd w:val="clear" w:color="auto" w:fill="666666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275" w:type="dxa"/>
                  <w:shd w:val="clear" w:color="auto" w:fill="999999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Isplaćen</w:t>
                  </w: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br/>
                    <w:t>iznos</w:t>
                  </w:r>
                </w:p>
              </w:tc>
            </w:tr>
            <w:tr w:rsidR="00AC3F72" w:rsidRPr="00AC3F7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</w:t>
                  </w:r>
                </w:p>
              </w:tc>
            </w:tr>
            <w:tr w:rsidR="00AC3F72" w:rsidRPr="00AC3F72">
              <w:trPr>
                <w:tblCellSpacing w:w="7" w:type="dxa"/>
                <w:jc w:val="center"/>
              </w:trPr>
              <w:tc>
                <w:tcPr>
                  <w:tcW w:w="600" w:type="dxa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01.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nezgoda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7737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9.188.080,34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383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189.720,50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8.120</w:t>
                  </w:r>
                </w:p>
              </w:tc>
              <w:tc>
                <w:tcPr>
                  <w:tcW w:w="1290" w:type="dxa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9.377.800,84</w:t>
                  </w:r>
                </w:p>
              </w:tc>
            </w:tr>
            <w:tr w:rsidR="00AC3F72" w:rsidRPr="00AC3F7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02.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Zdravstveno osiguranje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1081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503.841,36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16.401,33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1.164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520.242,69</w:t>
                  </w:r>
                </w:p>
              </w:tc>
            </w:tr>
            <w:tr w:rsidR="00AC3F72" w:rsidRPr="00AC3F7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03.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cestovnih vozila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11005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17.391.486,42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713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1.321.321,15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11.718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18.712.807,57</w:t>
                  </w:r>
                </w:p>
              </w:tc>
            </w:tr>
            <w:tr w:rsidR="00AC3F72" w:rsidRPr="00AC3F7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04.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tračnih vozila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AC3F72" w:rsidRPr="00AC3F7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05.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zračnih letjelica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AC3F72" w:rsidRPr="00AC3F7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06.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plovila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AC3F72" w:rsidRPr="00AC3F7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07.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robe u prevozu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96.683,46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96.683,46</w:t>
                  </w:r>
                </w:p>
              </w:tc>
            </w:tr>
            <w:tr w:rsidR="00AC3F72" w:rsidRPr="00AC3F7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08.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imovine od požara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3.913.389,67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33.863,96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1.237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3.947.253,63</w:t>
                  </w:r>
                </w:p>
              </w:tc>
            </w:tr>
            <w:tr w:rsidR="00AC3F72" w:rsidRPr="00AC3F7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09.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Osig.od ostalih šteta na imovini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1932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4.083.944,10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100.546,48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2.003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4.184.490,58</w:t>
                  </w:r>
                </w:p>
              </w:tc>
            </w:tr>
            <w:tr w:rsidR="00AC3F72" w:rsidRPr="00AC3F7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odg. za motorna vozila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15478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34.111.027,90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1.147.948,66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16.123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35.258.976,56</w:t>
                  </w:r>
                </w:p>
              </w:tc>
            </w:tr>
            <w:tr w:rsidR="00AC3F72" w:rsidRPr="00AC3F7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civ. odg. za zr. letjelice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AC3F72" w:rsidRPr="00AC3F7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civilne odg. za brodove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AC3F72" w:rsidRPr="00AC3F7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opšte civilne odg.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613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451.916,93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621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451.916,93</w:t>
                  </w:r>
                </w:p>
              </w:tc>
            </w:tr>
            <w:tr w:rsidR="00AC3F72" w:rsidRPr="00AC3F7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kredita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150.722,88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150.722,88</w:t>
                  </w:r>
                </w:p>
              </w:tc>
            </w:tr>
            <w:tr w:rsidR="00AC3F72" w:rsidRPr="00AC3F7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jamstva/jemstva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10.547,05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10.547,05</w:t>
                  </w:r>
                </w:p>
              </w:tc>
            </w:tr>
            <w:tr w:rsidR="00AC3F72" w:rsidRPr="00AC3F7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različitih finan. gub.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622.544,18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622.544,18</w:t>
                  </w:r>
                </w:p>
              </w:tc>
            </w:tr>
            <w:tr w:rsidR="00AC3F72" w:rsidRPr="00AC3F7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troškova pravne zaštite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AC3F72" w:rsidRPr="00AC3F7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pomoći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AC3F72" w:rsidRPr="00AC3F72">
              <w:trPr>
                <w:trHeight w:val="435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neživotna osiguranja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39.197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70.524.184,29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1.975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2.809.802,08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41.172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73.333.986,37</w:t>
                  </w:r>
                </w:p>
              </w:tc>
            </w:tr>
          </w:tbl>
          <w:p w:rsidR="00AC3F72" w:rsidRPr="00AC3F72" w:rsidRDefault="00AC3F72" w:rsidP="00AC3F7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tbl>
            <w:tblPr>
              <w:tblW w:w="11400" w:type="dxa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6"/>
              <w:gridCol w:w="2773"/>
              <w:gridCol w:w="1362"/>
              <w:gridCol w:w="1316"/>
              <w:gridCol w:w="1316"/>
              <w:gridCol w:w="1316"/>
              <w:gridCol w:w="1332"/>
              <w:gridCol w:w="1339"/>
            </w:tblGrid>
            <w:tr w:rsidR="00AC3F72" w:rsidRPr="00AC3F72">
              <w:trPr>
                <w:trHeight w:val="585"/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shd w:val="clear" w:color="auto" w:fill="999999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Šifra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999999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Vrste osiguranja</w:t>
                  </w:r>
                </w:p>
              </w:tc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F BiH</w:t>
                  </w:r>
                </w:p>
              </w:tc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RS</w:t>
                  </w:r>
                </w:p>
              </w:tc>
              <w:tc>
                <w:tcPr>
                  <w:tcW w:w="0" w:type="auto"/>
                  <w:gridSpan w:val="2"/>
                  <w:shd w:val="clear" w:color="auto" w:fill="666666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</w:tr>
            <w:tr w:rsidR="00AC3F72" w:rsidRPr="00AC3F72">
              <w:trPr>
                <w:trHeight w:val="345"/>
                <w:tblCellSpacing w:w="7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320" w:type="dxa"/>
                  <w:shd w:val="clear" w:color="auto" w:fill="666666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275" w:type="dxa"/>
                  <w:shd w:val="clear" w:color="auto" w:fill="999999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  <w:tc>
                <w:tcPr>
                  <w:tcW w:w="1275" w:type="dxa"/>
                  <w:shd w:val="clear" w:color="auto" w:fill="666666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275" w:type="dxa"/>
                  <w:shd w:val="clear" w:color="auto" w:fill="999999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  <w:tc>
                <w:tcPr>
                  <w:tcW w:w="1290" w:type="dxa"/>
                  <w:shd w:val="clear" w:color="auto" w:fill="999999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215" w:type="dxa"/>
                  <w:shd w:val="clear" w:color="auto" w:fill="999999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</w:tr>
            <w:tr w:rsidR="00AC3F72" w:rsidRPr="00AC3F72">
              <w:trPr>
                <w:trHeight w:val="330"/>
                <w:tblCellSpacing w:w="7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19.*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Životna osiguranja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1.585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8.981.039,65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26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194.273,36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1.611</w:t>
                  </w:r>
                </w:p>
              </w:tc>
              <w:tc>
                <w:tcPr>
                  <w:tcW w:w="1290" w:type="dxa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9.175.313,01</w:t>
                  </w:r>
                </w:p>
              </w:tc>
            </w:tr>
            <w:tr w:rsidR="00AC3F72" w:rsidRPr="00AC3F72">
              <w:trPr>
                <w:trHeight w:val="315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19.**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Rente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2.485,98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2.485,98</w:t>
                  </w:r>
                </w:p>
              </w:tc>
            </w:tr>
            <w:tr w:rsidR="00AC3F72" w:rsidRPr="00AC3F7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19.***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Dodatna osiguranja uz osig. živ.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434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517.080,46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68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59.522,27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576.602,73</w:t>
                  </w:r>
                </w:p>
              </w:tc>
            </w:tr>
            <w:tr w:rsidR="00AC3F72" w:rsidRPr="00AC3F7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19.****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Druge vrste  životnih osiguranja 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AC3F72" w:rsidRPr="00AC3F72">
              <w:trPr>
                <w:trHeight w:val="435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neživotna osiguranja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2.019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9.500.606,09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94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253.795,63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2.113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9.754.401,72</w:t>
                  </w:r>
                </w:p>
              </w:tc>
            </w:tr>
          </w:tbl>
          <w:p w:rsidR="00AC3F72" w:rsidRPr="00AC3F72" w:rsidRDefault="00AC3F72" w:rsidP="00AC3F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>Riješene štete po vrstama osiguranja za period </w:t>
            </w:r>
            <w:r w:rsidRPr="00AC3F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br/>
              <w:t>od 1.1. do 31.07.2012. godine</w:t>
            </w: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br/>
            </w:r>
            <w:r w:rsidRPr="00AC3F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Društva iz RS-a</w:t>
            </w:r>
          </w:p>
          <w:p w:rsidR="00AC3F72" w:rsidRPr="00AC3F72" w:rsidRDefault="00AC3F72" w:rsidP="00AC3F72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tbl>
            <w:tblPr>
              <w:tblW w:w="6105" w:type="dxa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3"/>
              <w:gridCol w:w="3347"/>
              <w:gridCol w:w="576"/>
              <w:gridCol w:w="1459"/>
            </w:tblGrid>
            <w:tr w:rsidR="00AC3F72" w:rsidRPr="00AC3F72">
              <w:trPr>
                <w:trHeight w:val="690"/>
                <w:tblCellSpacing w:w="7" w:type="dxa"/>
                <w:jc w:val="center"/>
              </w:trPr>
              <w:tc>
                <w:tcPr>
                  <w:tcW w:w="600" w:type="dxa"/>
                  <w:vMerge w:val="restart"/>
                  <w:shd w:val="clear" w:color="auto" w:fill="999999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Šifra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999999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Vrste osiguranja</w:t>
                  </w:r>
                </w:p>
              </w:tc>
              <w:tc>
                <w:tcPr>
                  <w:tcW w:w="0" w:type="auto"/>
                  <w:gridSpan w:val="2"/>
                  <w:shd w:val="clear" w:color="auto" w:fill="666666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Riješene</w:t>
                  </w:r>
                </w:p>
              </w:tc>
            </w:tr>
            <w:tr w:rsidR="00AC3F72" w:rsidRPr="00AC3F72">
              <w:trPr>
                <w:trHeight w:val="375"/>
                <w:tblCellSpacing w:w="7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230" w:type="dxa"/>
                  <w:shd w:val="clear" w:color="auto" w:fill="999999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</w:tr>
            <w:tr w:rsidR="00AC3F72" w:rsidRPr="00AC3F72">
              <w:trPr>
                <w:trHeight w:val="315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</w:t>
                  </w:r>
                </w:p>
              </w:tc>
            </w:tr>
            <w:tr w:rsidR="00AC3F72" w:rsidRPr="00AC3F7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01.</w:t>
                  </w:r>
                </w:p>
              </w:tc>
              <w:tc>
                <w:tcPr>
                  <w:tcW w:w="2850" w:type="dxa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nezgoda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55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32.684</w:t>
                  </w:r>
                </w:p>
              </w:tc>
            </w:tr>
            <w:tr w:rsidR="00AC3F72" w:rsidRPr="00AC3F7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02.</w:t>
                  </w:r>
                </w:p>
              </w:tc>
              <w:tc>
                <w:tcPr>
                  <w:tcW w:w="2850" w:type="dxa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Zdravstveno osiguranje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11.056</w:t>
                  </w:r>
                </w:p>
              </w:tc>
            </w:tr>
            <w:tr w:rsidR="00AC3F72" w:rsidRPr="00AC3F7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03.</w:t>
                  </w:r>
                </w:p>
              </w:tc>
              <w:tc>
                <w:tcPr>
                  <w:tcW w:w="2850" w:type="dxa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cestovnih vozila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275.652</w:t>
                  </w:r>
                </w:p>
              </w:tc>
            </w:tr>
            <w:tr w:rsidR="00AC3F72" w:rsidRPr="00AC3F7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04.</w:t>
                  </w:r>
                </w:p>
              </w:tc>
              <w:tc>
                <w:tcPr>
                  <w:tcW w:w="2850" w:type="dxa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tračnih vozila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AC3F72" w:rsidRPr="00AC3F7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05.</w:t>
                  </w:r>
                </w:p>
              </w:tc>
              <w:tc>
                <w:tcPr>
                  <w:tcW w:w="2850" w:type="dxa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zračnih letjelica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AC3F72" w:rsidRPr="00AC3F7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06.</w:t>
                  </w:r>
                </w:p>
              </w:tc>
              <w:tc>
                <w:tcPr>
                  <w:tcW w:w="2850" w:type="dxa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plovila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AC3F72" w:rsidRPr="00AC3F7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07.</w:t>
                  </w:r>
                </w:p>
              </w:tc>
              <w:tc>
                <w:tcPr>
                  <w:tcW w:w="2850" w:type="dxa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robe u prevozu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AC3F72" w:rsidRPr="00AC3F7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08.</w:t>
                  </w:r>
                </w:p>
              </w:tc>
              <w:tc>
                <w:tcPr>
                  <w:tcW w:w="2850" w:type="dxa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imovine od požara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4.240</w:t>
                  </w:r>
                </w:p>
              </w:tc>
            </w:tr>
            <w:tr w:rsidR="00AC3F72" w:rsidRPr="00AC3F7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09.</w:t>
                  </w:r>
                </w:p>
              </w:tc>
              <w:tc>
                <w:tcPr>
                  <w:tcW w:w="2850" w:type="dxa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Osig.od ostalih šteta na imovini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16.941</w:t>
                  </w:r>
                </w:p>
              </w:tc>
            </w:tr>
            <w:tr w:rsidR="00AC3F72" w:rsidRPr="00AC3F7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</w:t>
                  </w:r>
                </w:p>
              </w:tc>
              <w:tc>
                <w:tcPr>
                  <w:tcW w:w="2850" w:type="dxa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odg. za motorna vozila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1.378.976</w:t>
                  </w:r>
                </w:p>
              </w:tc>
            </w:tr>
            <w:tr w:rsidR="00AC3F72" w:rsidRPr="00AC3F7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</w:t>
                  </w:r>
                </w:p>
              </w:tc>
              <w:tc>
                <w:tcPr>
                  <w:tcW w:w="2850" w:type="dxa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civ. odg. za zr. letjelice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AC3F72" w:rsidRPr="00AC3F7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</w:t>
                  </w:r>
                </w:p>
              </w:tc>
              <w:tc>
                <w:tcPr>
                  <w:tcW w:w="2850" w:type="dxa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civilne odg. za brodove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AC3F72" w:rsidRPr="00AC3F7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</w:t>
                  </w:r>
                </w:p>
              </w:tc>
              <w:tc>
                <w:tcPr>
                  <w:tcW w:w="2850" w:type="dxa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opšte civilne odg.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AC3F72" w:rsidRPr="00AC3F7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</w:t>
                  </w:r>
                </w:p>
              </w:tc>
              <w:tc>
                <w:tcPr>
                  <w:tcW w:w="2850" w:type="dxa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kredita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AC3F72" w:rsidRPr="00AC3F7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15.</w:t>
                  </w:r>
                </w:p>
              </w:tc>
              <w:tc>
                <w:tcPr>
                  <w:tcW w:w="2850" w:type="dxa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jamstva/jemstva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AC3F72" w:rsidRPr="00AC3F7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</w:t>
                  </w:r>
                </w:p>
              </w:tc>
              <w:tc>
                <w:tcPr>
                  <w:tcW w:w="2850" w:type="dxa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različitih finan. gub.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AC3F72" w:rsidRPr="00AC3F7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17.</w:t>
                  </w:r>
                </w:p>
              </w:tc>
              <w:tc>
                <w:tcPr>
                  <w:tcW w:w="2850" w:type="dxa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troškova pravne zaštite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AC3F72" w:rsidRPr="00AC3F7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18.</w:t>
                  </w:r>
                </w:p>
              </w:tc>
              <w:tc>
                <w:tcPr>
                  <w:tcW w:w="2850" w:type="dxa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pomoći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AC3F72" w:rsidRPr="00AC3F72">
              <w:trPr>
                <w:trHeight w:val="42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neživotna osiguranja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1.035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AC3F72" w:rsidRPr="00AC3F72" w:rsidRDefault="00AC3F72" w:rsidP="00AC3F7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C3F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1.719.548,89</w:t>
                  </w:r>
                </w:p>
              </w:tc>
            </w:tr>
          </w:tbl>
          <w:p w:rsidR="00AC3F72" w:rsidRPr="00AC3F72" w:rsidRDefault="00AC3F72" w:rsidP="00AC3F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C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</w:tbl>
    <w:p w:rsidR="00AC3F72" w:rsidRPr="00AC3F72" w:rsidRDefault="00AC3F72" w:rsidP="00AC3F72">
      <w:bookmarkStart w:id="0" w:name="_GoBack"/>
      <w:bookmarkEnd w:id="0"/>
    </w:p>
    <w:sectPr w:rsidR="00AC3F72" w:rsidRPr="00AC3F72" w:rsidSect="002D48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284" w:right="1021" w:bottom="284" w:left="1021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7C3" w:rsidRDefault="008137C3" w:rsidP="004844C3">
      <w:pPr>
        <w:spacing w:before="0" w:after="0" w:line="240" w:lineRule="auto"/>
      </w:pPr>
      <w:r>
        <w:separator/>
      </w:r>
    </w:p>
  </w:endnote>
  <w:endnote w:type="continuationSeparator" w:id="0">
    <w:p w:rsidR="008137C3" w:rsidRDefault="008137C3" w:rsidP="004844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033" w:rsidRDefault="00E160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033" w:rsidRDefault="00E160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033" w:rsidRDefault="00E160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7C3" w:rsidRDefault="008137C3" w:rsidP="004844C3">
      <w:pPr>
        <w:spacing w:before="0" w:after="0" w:line="240" w:lineRule="auto"/>
      </w:pPr>
      <w:r>
        <w:separator/>
      </w:r>
    </w:p>
  </w:footnote>
  <w:footnote w:type="continuationSeparator" w:id="0">
    <w:p w:rsidR="008137C3" w:rsidRDefault="008137C3" w:rsidP="004844C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033" w:rsidRDefault="00E160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033" w:rsidRDefault="00E160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033" w:rsidRDefault="00E160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4C3"/>
    <w:rsid w:val="000758A2"/>
    <w:rsid w:val="000B5315"/>
    <w:rsid w:val="000C29FE"/>
    <w:rsid w:val="00127877"/>
    <w:rsid w:val="001970E8"/>
    <w:rsid w:val="001A70AA"/>
    <w:rsid w:val="002716BE"/>
    <w:rsid w:val="002B4877"/>
    <w:rsid w:val="002D481D"/>
    <w:rsid w:val="002E0A45"/>
    <w:rsid w:val="003626AB"/>
    <w:rsid w:val="003A7682"/>
    <w:rsid w:val="0046374A"/>
    <w:rsid w:val="00475C7A"/>
    <w:rsid w:val="004844C3"/>
    <w:rsid w:val="004C185D"/>
    <w:rsid w:val="00527905"/>
    <w:rsid w:val="00562338"/>
    <w:rsid w:val="006F5431"/>
    <w:rsid w:val="00705F0B"/>
    <w:rsid w:val="00714488"/>
    <w:rsid w:val="0076096D"/>
    <w:rsid w:val="007D491E"/>
    <w:rsid w:val="007F68FE"/>
    <w:rsid w:val="0081300A"/>
    <w:rsid w:val="008137C3"/>
    <w:rsid w:val="00867AA6"/>
    <w:rsid w:val="0089230C"/>
    <w:rsid w:val="009572F9"/>
    <w:rsid w:val="009B4D1A"/>
    <w:rsid w:val="00A062C6"/>
    <w:rsid w:val="00A06FA9"/>
    <w:rsid w:val="00A16287"/>
    <w:rsid w:val="00A82FCC"/>
    <w:rsid w:val="00A83C37"/>
    <w:rsid w:val="00A8436E"/>
    <w:rsid w:val="00A946D3"/>
    <w:rsid w:val="00AC3F72"/>
    <w:rsid w:val="00AE0202"/>
    <w:rsid w:val="00AF3A68"/>
    <w:rsid w:val="00B13BCB"/>
    <w:rsid w:val="00B66CA3"/>
    <w:rsid w:val="00BB396D"/>
    <w:rsid w:val="00C17D82"/>
    <w:rsid w:val="00C3274D"/>
    <w:rsid w:val="00CB127F"/>
    <w:rsid w:val="00CD1C46"/>
    <w:rsid w:val="00CF5408"/>
    <w:rsid w:val="00D04E31"/>
    <w:rsid w:val="00D764D0"/>
    <w:rsid w:val="00D95135"/>
    <w:rsid w:val="00DA11C7"/>
    <w:rsid w:val="00DA55B8"/>
    <w:rsid w:val="00E16033"/>
    <w:rsid w:val="00E17471"/>
    <w:rsid w:val="00E203F3"/>
    <w:rsid w:val="00E4468C"/>
    <w:rsid w:val="00E67F6F"/>
    <w:rsid w:val="00EA7DD0"/>
    <w:rsid w:val="00EE1AA2"/>
    <w:rsid w:val="00EF3A50"/>
    <w:rsid w:val="00F77081"/>
    <w:rsid w:val="00FA61F3"/>
    <w:rsid w:val="00FE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B6CB7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libri" w:hAnsi="Cambria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60" w:after="60"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4844C3"/>
    <w:rPr>
      <w:b/>
      <w:bCs/>
    </w:rPr>
  </w:style>
  <w:style w:type="paragraph" w:styleId="NormalWeb">
    <w:name w:val="Normal (Web)"/>
    <w:basedOn w:val="Normal"/>
    <w:uiPriority w:val="99"/>
    <w:unhideWhenUsed/>
    <w:rsid w:val="004844C3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hr-HR"/>
    </w:rPr>
  </w:style>
  <w:style w:type="character" w:customStyle="1" w:styleId="apple-converted-space">
    <w:name w:val="apple-converted-space"/>
    <w:rsid w:val="004844C3"/>
  </w:style>
  <w:style w:type="paragraph" w:styleId="Header">
    <w:name w:val="header"/>
    <w:basedOn w:val="Normal"/>
    <w:link w:val="HeaderChar"/>
    <w:uiPriority w:val="99"/>
    <w:unhideWhenUsed/>
    <w:rsid w:val="004844C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4C3"/>
  </w:style>
  <w:style w:type="paragraph" w:styleId="Footer">
    <w:name w:val="footer"/>
    <w:basedOn w:val="Normal"/>
    <w:link w:val="FooterChar"/>
    <w:uiPriority w:val="99"/>
    <w:unhideWhenUsed/>
    <w:rsid w:val="004844C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4C3"/>
  </w:style>
  <w:style w:type="character" w:styleId="Hyperlink">
    <w:name w:val="Hyperlink"/>
    <w:uiPriority w:val="99"/>
    <w:unhideWhenUsed/>
    <w:rsid w:val="004637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2231</Words>
  <Characters>12719</Characters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2016-12-27T13:16:00Z</dcterms:created>
  <dcterms:modified xsi:type="dcterms:W3CDTF">2016-12-27T13:20:00Z</dcterms:modified>
</cp:coreProperties>
</file>