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AA488" w14:textId="77777777" w:rsidR="00655752" w:rsidRPr="00A209A2" w:rsidRDefault="00655752" w:rsidP="006E47A4">
      <w:pPr>
        <w:spacing w:after="0" w:line="240" w:lineRule="auto"/>
        <w:outlineLvl w:val="0"/>
        <w:rPr>
          <w:rFonts w:ascii="Arial" w:eastAsia="Times New Roman" w:hAnsi="Arial" w:cs="Arial"/>
          <w:b/>
          <w:kern w:val="36"/>
        </w:rPr>
      </w:pPr>
      <w:r w:rsidRPr="00A209A2">
        <w:rPr>
          <w:rFonts w:ascii="Arial" w:eastAsia="Times New Roman" w:hAnsi="Arial" w:cs="Arial"/>
          <w:bCs/>
          <w:kern w:val="36"/>
        </w:rPr>
        <w:t xml:space="preserve">Bosna i Hercegovina </w:t>
      </w:r>
      <w:r w:rsidRPr="00A209A2">
        <w:rPr>
          <w:rFonts w:ascii="Arial" w:eastAsia="Times New Roman" w:hAnsi="Arial" w:cs="Arial"/>
          <w:bCs/>
          <w:kern w:val="36"/>
        </w:rPr>
        <w:br/>
        <w:t xml:space="preserve">FEDERACIJA BOSNE I HERCEGOVINE </w:t>
      </w:r>
      <w:r w:rsidRPr="00A209A2">
        <w:rPr>
          <w:rFonts w:ascii="Arial" w:eastAsia="Times New Roman" w:hAnsi="Arial" w:cs="Arial"/>
          <w:bCs/>
          <w:kern w:val="36"/>
        </w:rPr>
        <w:br/>
      </w:r>
      <w:r w:rsidRPr="00A209A2">
        <w:rPr>
          <w:rFonts w:ascii="Arial" w:eastAsia="Times New Roman" w:hAnsi="Arial" w:cs="Arial"/>
          <w:b/>
          <w:kern w:val="36"/>
        </w:rPr>
        <w:t xml:space="preserve">AGENCIJA ZA NADZOR OSIGURANJA </w:t>
      </w:r>
      <w:r w:rsidRPr="00A209A2">
        <w:rPr>
          <w:rFonts w:ascii="Arial" w:eastAsia="Times New Roman" w:hAnsi="Arial" w:cs="Arial"/>
          <w:b/>
          <w:kern w:val="36"/>
        </w:rPr>
        <w:br/>
        <w:t>FEDERACIJE BOSNE I HERCEGOVINE</w:t>
      </w:r>
    </w:p>
    <w:p w14:paraId="6C36D7DC" w14:textId="77777777" w:rsidR="00655752" w:rsidRPr="00A209A2" w:rsidRDefault="00655752" w:rsidP="006E47A4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</w:rPr>
      </w:pPr>
      <w:r w:rsidRPr="00A209A2">
        <w:rPr>
          <w:rFonts w:ascii="Arial" w:eastAsia="Times New Roman" w:hAnsi="Arial" w:cs="Arial"/>
          <w:bCs/>
          <w:kern w:val="36"/>
        </w:rPr>
        <w:t>S A R A J E V O</w:t>
      </w:r>
    </w:p>
    <w:p w14:paraId="5E478129" w14:textId="77777777" w:rsidR="00B856DB" w:rsidRPr="00A209A2" w:rsidRDefault="00B856DB" w:rsidP="006E47A4">
      <w:pPr>
        <w:jc w:val="both"/>
        <w:rPr>
          <w:rFonts w:ascii="Arial" w:hAnsi="Arial" w:cs="Arial"/>
        </w:rPr>
      </w:pPr>
    </w:p>
    <w:p w14:paraId="56173DF3" w14:textId="7257985F" w:rsidR="00655752" w:rsidRPr="00A209A2" w:rsidRDefault="00655752" w:rsidP="006E47A4">
      <w:pPr>
        <w:spacing w:after="0" w:line="240" w:lineRule="auto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Temeljem člana 116. stava (4) Zakona o osiguranju („Službene novine Federacije BiH“, br.</w:t>
      </w:r>
      <w:r w:rsidR="00890B13">
        <w:rPr>
          <w:rFonts w:ascii="Arial" w:hAnsi="Arial" w:cs="Arial"/>
        </w:rPr>
        <w:t>:</w:t>
      </w:r>
      <w:r w:rsidRPr="00A209A2">
        <w:rPr>
          <w:rFonts w:ascii="Arial" w:hAnsi="Arial" w:cs="Arial"/>
        </w:rPr>
        <w:t xml:space="preserve"> </w:t>
      </w:r>
      <w:r w:rsidRPr="00A209A2">
        <w:rPr>
          <w:rFonts w:ascii="Arial" w:eastAsia="Times New Roman" w:hAnsi="Arial" w:cs="Arial"/>
        </w:rPr>
        <w:t>23/17 i 103/21) i člana 12. Statuta Agencije za nadzor osiguranja Federacije Bosne i Hercegovine („Službene novine Federacije BiH“, broj 84/17), Stručni savjet Agencije za nadzor osiguranja Federacije Bosne i Hercegovine na ____ sjednici održanoj dana ____, d o n o s i</w:t>
      </w:r>
    </w:p>
    <w:p w14:paraId="5E5D0374" w14:textId="77777777" w:rsidR="00655752" w:rsidRPr="00A209A2" w:rsidRDefault="00655752" w:rsidP="006E47A4">
      <w:pPr>
        <w:jc w:val="both"/>
        <w:rPr>
          <w:rFonts w:ascii="Arial" w:hAnsi="Arial" w:cs="Arial"/>
        </w:rPr>
      </w:pPr>
    </w:p>
    <w:p w14:paraId="5583EE60" w14:textId="17BD41C3" w:rsidR="00655752" w:rsidRPr="00A209A2" w:rsidRDefault="00655752" w:rsidP="00000078">
      <w:pPr>
        <w:spacing w:after="0" w:line="240" w:lineRule="auto"/>
        <w:jc w:val="center"/>
        <w:rPr>
          <w:rFonts w:ascii="Arial" w:hAnsi="Arial" w:cs="Arial"/>
        </w:rPr>
      </w:pPr>
      <w:r w:rsidRPr="00A209A2">
        <w:rPr>
          <w:rFonts w:ascii="Arial" w:hAnsi="Arial" w:cs="Arial"/>
        </w:rPr>
        <w:t>PRAVILNIK</w:t>
      </w:r>
    </w:p>
    <w:p w14:paraId="415CB569" w14:textId="228DA7E7" w:rsidR="00655752" w:rsidRPr="00A209A2" w:rsidRDefault="00655752" w:rsidP="00000078">
      <w:pPr>
        <w:spacing w:after="0" w:line="240" w:lineRule="auto"/>
        <w:jc w:val="center"/>
        <w:rPr>
          <w:rFonts w:ascii="Arial" w:hAnsi="Arial" w:cs="Arial"/>
        </w:rPr>
      </w:pPr>
      <w:r w:rsidRPr="00A209A2">
        <w:rPr>
          <w:rFonts w:ascii="Arial" w:hAnsi="Arial" w:cs="Arial"/>
        </w:rPr>
        <w:t xml:space="preserve">O </w:t>
      </w:r>
      <w:r w:rsidR="000371DE" w:rsidRPr="00A209A2">
        <w:rPr>
          <w:rFonts w:ascii="Arial" w:hAnsi="Arial" w:cs="Arial"/>
        </w:rPr>
        <w:t>USLOVIMA</w:t>
      </w:r>
      <w:r w:rsidRPr="00A209A2">
        <w:rPr>
          <w:rFonts w:ascii="Arial" w:hAnsi="Arial" w:cs="Arial"/>
        </w:rPr>
        <w:t xml:space="preserve"> ZA ST</w:t>
      </w:r>
      <w:r w:rsidR="000371DE" w:rsidRPr="00A209A2">
        <w:rPr>
          <w:rFonts w:ascii="Arial" w:hAnsi="Arial" w:cs="Arial"/>
        </w:rPr>
        <w:t>I</w:t>
      </w:r>
      <w:r w:rsidRPr="00A209A2">
        <w:rPr>
          <w:rFonts w:ascii="Arial" w:hAnsi="Arial" w:cs="Arial"/>
        </w:rPr>
        <w:t>CANJE I PROVJERU STRUČNIH ZNANJA</w:t>
      </w:r>
    </w:p>
    <w:p w14:paraId="1CA86380" w14:textId="77777777" w:rsidR="00655752" w:rsidRPr="00A209A2" w:rsidRDefault="00655752" w:rsidP="00000078">
      <w:pPr>
        <w:spacing w:after="0" w:line="240" w:lineRule="auto"/>
        <w:jc w:val="center"/>
        <w:rPr>
          <w:rFonts w:ascii="Arial" w:hAnsi="Arial" w:cs="Arial"/>
        </w:rPr>
      </w:pPr>
      <w:r w:rsidRPr="00A209A2">
        <w:rPr>
          <w:rFonts w:ascii="Arial" w:hAnsi="Arial" w:cs="Arial"/>
        </w:rPr>
        <w:t>POTREBNIH ZA OBAVLJANJE POSLOVA OVLAŠTENOG AKTUARA</w:t>
      </w:r>
    </w:p>
    <w:p w14:paraId="02FDDDA0" w14:textId="77777777" w:rsidR="00655752" w:rsidRPr="00A209A2" w:rsidRDefault="00655752" w:rsidP="006E47A4">
      <w:pPr>
        <w:spacing w:after="0" w:line="240" w:lineRule="auto"/>
        <w:jc w:val="both"/>
        <w:rPr>
          <w:rFonts w:ascii="Arial" w:hAnsi="Arial" w:cs="Arial"/>
        </w:rPr>
      </w:pPr>
    </w:p>
    <w:p w14:paraId="602BF879" w14:textId="77777777" w:rsidR="00655752" w:rsidRPr="00A209A2" w:rsidRDefault="00655752" w:rsidP="00000078">
      <w:pPr>
        <w:spacing w:after="0" w:line="240" w:lineRule="auto"/>
        <w:ind w:left="720"/>
        <w:jc w:val="center"/>
        <w:rPr>
          <w:rFonts w:ascii="Arial" w:hAnsi="Arial" w:cs="Arial"/>
          <w:bCs/>
        </w:rPr>
      </w:pPr>
      <w:r w:rsidRPr="00A209A2">
        <w:rPr>
          <w:rFonts w:ascii="Arial" w:hAnsi="Arial" w:cs="Arial"/>
          <w:bCs/>
        </w:rPr>
        <w:t>Član 1.</w:t>
      </w:r>
    </w:p>
    <w:p w14:paraId="11E82064" w14:textId="77777777" w:rsidR="00655752" w:rsidRPr="00A209A2" w:rsidRDefault="00655752" w:rsidP="00000078">
      <w:pPr>
        <w:spacing w:after="0" w:line="240" w:lineRule="auto"/>
        <w:ind w:left="720"/>
        <w:jc w:val="center"/>
        <w:rPr>
          <w:rFonts w:ascii="Arial" w:hAnsi="Arial" w:cs="Arial"/>
          <w:bCs/>
        </w:rPr>
      </w:pPr>
      <w:r w:rsidRPr="00A209A2">
        <w:rPr>
          <w:rFonts w:ascii="Arial" w:hAnsi="Arial" w:cs="Arial"/>
          <w:bCs/>
        </w:rPr>
        <w:t>(Predmet)</w:t>
      </w:r>
    </w:p>
    <w:p w14:paraId="112F4C10" w14:textId="70AC5E4D" w:rsidR="00655752" w:rsidRPr="00A209A2" w:rsidRDefault="00655752" w:rsidP="00C17E59">
      <w:pPr>
        <w:pStyle w:val="BodyText"/>
        <w:numPr>
          <w:ilvl w:val="0"/>
          <w:numId w:val="1"/>
        </w:numPr>
        <w:spacing w:before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 xml:space="preserve">Ovim Pravilnikom </w:t>
      </w:r>
      <w:r w:rsidR="00C07554" w:rsidRPr="00A209A2">
        <w:rPr>
          <w:rFonts w:ascii="Arial" w:hAnsi="Arial" w:cs="Arial"/>
        </w:rPr>
        <w:t xml:space="preserve">o </w:t>
      </w:r>
      <w:r w:rsidR="000371DE" w:rsidRPr="00A209A2">
        <w:rPr>
          <w:rFonts w:ascii="Arial" w:hAnsi="Arial" w:cs="Arial"/>
        </w:rPr>
        <w:t>uslovima</w:t>
      </w:r>
      <w:r w:rsidR="00C07554" w:rsidRPr="00A209A2">
        <w:rPr>
          <w:rFonts w:ascii="Arial" w:hAnsi="Arial" w:cs="Arial"/>
        </w:rPr>
        <w:t xml:space="preserve"> za st</w:t>
      </w:r>
      <w:r w:rsidR="000371DE" w:rsidRPr="00A209A2">
        <w:rPr>
          <w:rFonts w:ascii="Arial" w:hAnsi="Arial" w:cs="Arial"/>
        </w:rPr>
        <w:t>i</w:t>
      </w:r>
      <w:r w:rsidR="00C07554" w:rsidRPr="00A209A2">
        <w:rPr>
          <w:rFonts w:ascii="Arial" w:hAnsi="Arial" w:cs="Arial"/>
        </w:rPr>
        <w:t xml:space="preserve">canje i provjeru stručnih znanja potrebnih za obavljanje poslova ovlaštenog aktuara (u daljem tekstu: Pravilnik) </w:t>
      </w:r>
      <w:r w:rsidRPr="00A209A2">
        <w:rPr>
          <w:rFonts w:ascii="Arial" w:hAnsi="Arial" w:cs="Arial"/>
        </w:rPr>
        <w:t xml:space="preserve">propisuju se </w:t>
      </w:r>
      <w:r w:rsidR="000371DE" w:rsidRPr="00A209A2">
        <w:rPr>
          <w:rFonts w:ascii="Arial" w:hAnsi="Arial" w:cs="Arial"/>
        </w:rPr>
        <w:t>uslovi</w:t>
      </w:r>
      <w:r w:rsidRPr="00A209A2">
        <w:rPr>
          <w:rFonts w:ascii="Arial" w:hAnsi="Arial" w:cs="Arial"/>
        </w:rPr>
        <w:t xml:space="preserve"> za st</w:t>
      </w:r>
      <w:r w:rsidR="000371DE" w:rsidRPr="00A209A2">
        <w:rPr>
          <w:rFonts w:ascii="Arial" w:hAnsi="Arial" w:cs="Arial"/>
        </w:rPr>
        <w:t>i</w:t>
      </w:r>
      <w:r w:rsidRPr="00A209A2">
        <w:rPr>
          <w:rFonts w:ascii="Arial" w:hAnsi="Arial" w:cs="Arial"/>
        </w:rPr>
        <w:t>canje i provjeru stručnih znanja potrebnih za obavljanje poslova ovlaštenog aktuara u skladu sa Zakonom o osiguranju (u daljem tekstu: Zakon).</w:t>
      </w:r>
    </w:p>
    <w:p w14:paraId="41DCB9FB" w14:textId="730148DD" w:rsidR="00950E74" w:rsidRPr="00A209A2" w:rsidRDefault="00950E74" w:rsidP="00950E74">
      <w:pPr>
        <w:pStyle w:val="BodyText"/>
        <w:numPr>
          <w:ilvl w:val="0"/>
          <w:numId w:val="1"/>
        </w:numPr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Pod stručnim znanjima podrazum</w:t>
      </w:r>
      <w:r w:rsidR="00000078" w:rsidRPr="00A209A2">
        <w:rPr>
          <w:rFonts w:ascii="Arial" w:hAnsi="Arial" w:cs="Arial"/>
        </w:rPr>
        <w:t>i</w:t>
      </w:r>
      <w:r w:rsidRPr="00A209A2">
        <w:rPr>
          <w:rFonts w:ascii="Arial" w:hAnsi="Arial" w:cs="Arial"/>
        </w:rPr>
        <w:t>jeva</w:t>
      </w:r>
      <w:r w:rsidR="00000078" w:rsidRPr="00A209A2">
        <w:rPr>
          <w:rFonts w:ascii="Arial" w:hAnsi="Arial" w:cs="Arial"/>
        </w:rPr>
        <w:t>ju</w:t>
      </w:r>
      <w:r w:rsidRPr="00A209A2">
        <w:rPr>
          <w:rFonts w:ascii="Arial" w:hAnsi="Arial" w:cs="Arial"/>
        </w:rPr>
        <w:t xml:space="preserve"> se teorijska i praktična znanja.</w:t>
      </w:r>
    </w:p>
    <w:p w14:paraId="5E85A9F9" w14:textId="77777777" w:rsidR="00655752" w:rsidRPr="00A209A2" w:rsidRDefault="00655752" w:rsidP="006E47A4">
      <w:pPr>
        <w:pStyle w:val="BodyText"/>
        <w:spacing w:before="0"/>
        <w:ind w:left="720" w:firstLine="0"/>
        <w:jc w:val="both"/>
        <w:rPr>
          <w:rFonts w:ascii="Arial" w:hAnsi="Arial" w:cs="Arial"/>
        </w:rPr>
      </w:pPr>
    </w:p>
    <w:p w14:paraId="48D69D15" w14:textId="77777777" w:rsidR="00655752" w:rsidRPr="00A209A2" w:rsidRDefault="00655752" w:rsidP="006E47A4">
      <w:pPr>
        <w:spacing w:after="0" w:line="240" w:lineRule="auto"/>
        <w:ind w:left="720"/>
        <w:jc w:val="center"/>
        <w:rPr>
          <w:rFonts w:ascii="Arial" w:hAnsi="Arial" w:cs="Arial"/>
          <w:bCs/>
        </w:rPr>
      </w:pPr>
      <w:r w:rsidRPr="00A209A2">
        <w:rPr>
          <w:rFonts w:ascii="Arial" w:hAnsi="Arial" w:cs="Arial"/>
          <w:bCs/>
        </w:rPr>
        <w:t>Član 2.</w:t>
      </w:r>
    </w:p>
    <w:p w14:paraId="6C55107C" w14:textId="77777777" w:rsidR="00655752" w:rsidRPr="00A209A2" w:rsidRDefault="00655752" w:rsidP="006E47A4">
      <w:pPr>
        <w:spacing w:after="0" w:line="240" w:lineRule="auto"/>
        <w:ind w:left="720"/>
        <w:jc w:val="center"/>
        <w:rPr>
          <w:rFonts w:ascii="Arial" w:hAnsi="Arial" w:cs="Arial"/>
          <w:bCs/>
        </w:rPr>
      </w:pPr>
      <w:r w:rsidRPr="00A209A2">
        <w:rPr>
          <w:rFonts w:ascii="Arial" w:hAnsi="Arial" w:cs="Arial"/>
          <w:bCs/>
        </w:rPr>
        <w:t>(Ovlašteni aktuar)</w:t>
      </w:r>
    </w:p>
    <w:p w14:paraId="1666476E" w14:textId="270CF2A5" w:rsidR="00655752" w:rsidRPr="00A209A2" w:rsidRDefault="00655752" w:rsidP="00C17E59">
      <w:pPr>
        <w:pStyle w:val="BodyText"/>
        <w:numPr>
          <w:ilvl w:val="0"/>
          <w:numId w:val="24"/>
        </w:numPr>
        <w:spacing w:before="0"/>
        <w:ind w:left="426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Ovlašteni aktuar je lice koje ima ovlaštenje za obavljanje aktuarskih poslova u skladu sa Zakonom i provedbenim propisima.</w:t>
      </w:r>
    </w:p>
    <w:p w14:paraId="7ABF64C9" w14:textId="0C9F5B7B" w:rsidR="00A2750C" w:rsidRDefault="00A2750C" w:rsidP="00C17E59">
      <w:pPr>
        <w:pStyle w:val="BodyText"/>
        <w:numPr>
          <w:ilvl w:val="0"/>
          <w:numId w:val="24"/>
        </w:numPr>
        <w:spacing w:before="0"/>
        <w:ind w:left="426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Pod praktičnim znanjem iz</w:t>
      </w:r>
      <w:r w:rsidR="00000078" w:rsidRPr="00A209A2">
        <w:rPr>
          <w:rFonts w:ascii="Arial" w:hAnsi="Arial" w:cs="Arial"/>
        </w:rPr>
        <w:t xml:space="preserve"> člana 1. stav (2) ovog Pravilnika</w:t>
      </w:r>
      <w:r w:rsidRPr="00A209A2">
        <w:rPr>
          <w:rFonts w:ascii="Arial" w:hAnsi="Arial" w:cs="Arial"/>
        </w:rPr>
        <w:t xml:space="preserve"> podrazum</w:t>
      </w:r>
      <w:r w:rsidR="00000078" w:rsidRPr="00A209A2">
        <w:rPr>
          <w:rFonts w:ascii="Arial" w:hAnsi="Arial" w:cs="Arial"/>
        </w:rPr>
        <w:t>i</w:t>
      </w:r>
      <w:r w:rsidRPr="00A209A2">
        <w:rPr>
          <w:rFonts w:ascii="Arial" w:hAnsi="Arial" w:cs="Arial"/>
        </w:rPr>
        <w:t>jeva se rad na aktuarskim poslovima u trajanju od</w:t>
      </w:r>
      <w:r w:rsidR="001907CF">
        <w:rPr>
          <w:rFonts w:ascii="Arial" w:hAnsi="Arial" w:cs="Arial"/>
        </w:rPr>
        <w:t xml:space="preserve"> najmanje</w:t>
      </w:r>
      <w:r w:rsidRPr="00A209A2">
        <w:rPr>
          <w:rFonts w:ascii="Arial" w:hAnsi="Arial" w:cs="Arial"/>
        </w:rPr>
        <w:t xml:space="preserve"> tri godine</w:t>
      </w:r>
      <w:r w:rsidR="00950E74" w:rsidRPr="00A209A2">
        <w:rPr>
          <w:rFonts w:ascii="Arial" w:hAnsi="Arial" w:cs="Arial"/>
        </w:rPr>
        <w:t>, koje se dokazuje potvrdom koju potpisuje ovlašteni aktuar mentor.</w:t>
      </w:r>
    </w:p>
    <w:p w14:paraId="5088C054" w14:textId="1CCCF904" w:rsidR="00787A41" w:rsidRPr="00A209A2" w:rsidRDefault="00787A41" w:rsidP="00787A41">
      <w:pPr>
        <w:pStyle w:val="BodyText"/>
        <w:numPr>
          <w:ilvl w:val="0"/>
          <w:numId w:val="24"/>
        </w:numPr>
        <w:spacing w:before="0"/>
        <w:ind w:left="426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 xml:space="preserve">Ovlašteni aktuar mentor je osoba koja ima </w:t>
      </w:r>
      <w:r w:rsidR="00585ADB">
        <w:rPr>
          <w:rFonts w:ascii="Arial" w:hAnsi="Arial" w:cs="Arial"/>
        </w:rPr>
        <w:t xml:space="preserve">bez prekida </w:t>
      </w:r>
      <w:r w:rsidRPr="00A209A2">
        <w:rPr>
          <w:rFonts w:ascii="Arial" w:hAnsi="Arial" w:cs="Arial"/>
        </w:rPr>
        <w:t>ovlaštenje za obavljanje poslova ovlaštenog aktuara izdano od strane Agencije za nadzor osiguranja Federacije Bosne i Hercegovine (u daljem tekstu: Agencija za nadzor), ili od nadležene institucije sa Evropskog ekonomskog prostora, Švicarske i Velike Britanije, uz kojeg je kandidat za sticanje ovlaštenja stekao praktična znanja.</w:t>
      </w:r>
    </w:p>
    <w:p w14:paraId="6CCF0D77" w14:textId="77777777" w:rsidR="00655752" w:rsidRPr="00A209A2" w:rsidRDefault="00655752" w:rsidP="00C17E59">
      <w:pPr>
        <w:pStyle w:val="BodyText"/>
        <w:spacing w:before="0"/>
        <w:ind w:left="0" w:firstLine="0"/>
        <w:jc w:val="both"/>
        <w:rPr>
          <w:rFonts w:ascii="Arial" w:hAnsi="Arial" w:cs="Arial"/>
        </w:rPr>
      </w:pPr>
    </w:p>
    <w:p w14:paraId="5E448B82" w14:textId="4CA0C5A9" w:rsidR="00655752" w:rsidRPr="00A209A2" w:rsidRDefault="00655752" w:rsidP="006E47A4">
      <w:pPr>
        <w:spacing w:after="0" w:line="240" w:lineRule="auto"/>
        <w:ind w:left="720"/>
        <w:jc w:val="center"/>
        <w:rPr>
          <w:rFonts w:ascii="Arial" w:hAnsi="Arial" w:cs="Arial"/>
          <w:bCs/>
        </w:rPr>
      </w:pPr>
      <w:r w:rsidRPr="00A209A2">
        <w:rPr>
          <w:rFonts w:ascii="Arial" w:hAnsi="Arial" w:cs="Arial"/>
          <w:bCs/>
        </w:rPr>
        <w:t>Član 3.</w:t>
      </w:r>
    </w:p>
    <w:p w14:paraId="06A8EF0B" w14:textId="77777777" w:rsidR="00655752" w:rsidRPr="00A209A2" w:rsidRDefault="00655752" w:rsidP="006E47A4">
      <w:pPr>
        <w:spacing w:after="0" w:line="240" w:lineRule="auto"/>
        <w:ind w:left="720"/>
        <w:jc w:val="center"/>
        <w:rPr>
          <w:rFonts w:ascii="Arial" w:hAnsi="Arial" w:cs="Arial"/>
          <w:bCs/>
        </w:rPr>
      </w:pPr>
      <w:r w:rsidRPr="00A209A2">
        <w:rPr>
          <w:rFonts w:ascii="Arial" w:hAnsi="Arial" w:cs="Arial"/>
          <w:bCs/>
        </w:rPr>
        <w:t>(Aktuarski poslovi)</w:t>
      </w:r>
    </w:p>
    <w:p w14:paraId="19E7334B" w14:textId="20613116" w:rsidR="00655752" w:rsidRPr="00A209A2" w:rsidRDefault="00655752" w:rsidP="006E47A4">
      <w:pPr>
        <w:pStyle w:val="BodyText"/>
        <w:spacing w:before="0"/>
        <w:ind w:left="0" w:firstLine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 xml:space="preserve">Pod aktuarskim poslovima smatraju se poslovi  </w:t>
      </w:r>
      <w:r w:rsidR="007A6325" w:rsidRPr="00A209A2">
        <w:rPr>
          <w:rFonts w:ascii="Arial" w:hAnsi="Arial" w:cs="Arial"/>
        </w:rPr>
        <w:t xml:space="preserve">propisani odredbama </w:t>
      </w:r>
      <w:r w:rsidRPr="00A209A2">
        <w:rPr>
          <w:rFonts w:ascii="Arial" w:hAnsi="Arial" w:cs="Arial"/>
        </w:rPr>
        <w:t xml:space="preserve">člana 118. Zakona. </w:t>
      </w:r>
    </w:p>
    <w:p w14:paraId="276C4829" w14:textId="77777777" w:rsidR="00655752" w:rsidRPr="00A209A2" w:rsidRDefault="00655752" w:rsidP="006E47A4">
      <w:pPr>
        <w:pStyle w:val="BodyText"/>
        <w:spacing w:before="0"/>
        <w:ind w:left="0" w:firstLine="0"/>
        <w:jc w:val="both"/>
        <w:rPr>
          <w:rFonts w:ascii="Arial" w:hAnsi="Arial" w:cs="Arial"/>
        </w:rPr>
      </w:pPr>
    </w:p>
    <w:p w14:paraId="5F10B24F" w14:textId="77777777" w:rsidR="00655752" w:rsidRPr="00A209A2" w:rsidRDefault="00655752" w:rsidP="006E47A4">
      <w:pPr>
        <w:spacing w:after="0" w:line="240" w:lineRule="auto"/>
        <w:ind w:left="720"/>
        <w:jc w:val="center"/>
        <w:rPr>
          <w:rFonts w:ascii="Arial" w:hAnsi="Arial" w:cs="Arial"/>
          <w:bCs/>
        </w:rPr>
      </w:pPr>
      <w:r w:rsidRPr="00A209A2">
        <w:rPr>
          <w:rFonts w:ascii="Arial" w:hAnsi="Arial" w:cs="Arial"/>
          <w:bCs/>
        </w:rPr>
        <w:t>Član 4.</w:t>
      </w:r>
    </w:p>
    <w:p w14:paraId="5A9D4945" w14:textId="3DF3DD1A" w:rsidR="00655752" w:rsidRPr="00A209A2" w:rsidRDefault="00655752" w:rsidP="006E47A4">
      <w:pPr>
        <w:spacing w:after="0" w:line="240" w:lineRule="auto"/>
        <w:ind w:left="720"/>
        <w:jc w:val="center"/>
        <w:rPr>
          <w:rFonts w:ascii="Arial" w:hAnsi="Arial" w:cs="Arial"/>
          <w:bCs/>
        </w:rPr>
      </w:pPr>
      <w:r w:rsidRPr="00A209A2">
        <w:rPr>
          <w:rFonts w:ascii="Arial" w:hAnsi="Arial" w:cs="Arial"/>
          <w:bCs/>
        </w:rPr>
        <w:t>(</w:t>
      </w:r>
      <w:r w:rsidR="00950E74" w:rsidRPr="00A209A2">
        <w:rPr>
          <w:rFonts w:ascii="Arial" w:hAnsi="Arial" w:cs="Arial"/>
          <w:bCs/>
        </w:rPr>
        <w:t xml:space="preserve">Teorijska </w:t>
      </w:r>
      <w:r w:rsidR="009948CD" w:rsidRPr="00A209A2">
        <w:rPr>
          <w:rFonts w:ascii="Arial" w:hAnsi="Arial" w:cs="Arial"/>
          <w:bCs/>
        </w:rPr>
        <w:t>znanja</w:t>
      </w:r>
      <w:r w:rsidRPr="00A209A2">
        <w:rPr>
          <w:rFonts w:ascii="Arial" w:hAnsi="Arial" w:cs="Arial"/>
          <w:bCs/>
        </w:rPr>
        <w:t>)</w:t>
      </w:r>
    </w:p>
    <w:p w14:paraId="715E94A8" w14:textId="3AF1F7A0" w:rsidR="00655752" w:rsidRPr="00A209A2" w:rsidRDefault="00950E74" w:rsidP="004E4777">
      <w:pPr>
        <w:pStyle w:val="BodyText"/>
        <w:numPr>
          <w:ilvl w:val="0"/>
          <w:numId w:val="30"/>
        </w:numPr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 xml:space="preserve">Teorijska </w:t>
      </w:r>
      <w:r w:rsidR="009948CD" w:rsidRPr="00A209A2">
        <w:rPr>
          <w:rFonts w:ascii="Arial" w:hAnsi="Arial" w:cs="Arial"/>
        </w:rPr>
        <w:t>znanja potrebna za obavljanje poslova ovlaštenog aktuara dokazuju se uspješno</w:t>
      </w:r>
      <w:r w:rsidRPr="00A209A2">
        <w:rPr>
          <w:rFonts w:ascii="Arial" w:hAnsi="Arial" w:cs="Arial"/>
        </w:rPr>
        <w:t xml:space="preserve"> </w:t>
      </w:r>
      <w:r w:rsidR="009948CD" w:rsidRPr="00A209A2">
        <w:rPr>
          <w:rFonts w:ascii="Arial" w:hAnsi="Arial" w:cs="Arial"/>
        </w:rPr>
        <w:t>položenim ispitima iz sljedećih predmeta:</w:t>
      </w:r>
    </w:p>
    <w:p w14:paraId="42F31B7D" w14:textId="77777777" w:rsidR="00C8766F" w:rsidRPr="00A209A2" w:rsidRDefault="00C8766F" w:rsidP="00C8766F">
      <w:pPr>
        <w:pStyle w:val="BodyText"/>
        <w:numPr>
          <w:ilvl w:val="1"/>
          <w:numId w:val="32"/>
        </w:numPr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Statistika</w:t>
      </w:r>
    </w:p>
    <w:p w14:paraId="037250D9" w14:textId="77777777" w:rsidR="00C8766F" w:rsidRPr="00A209A2" w:rsidRDefault="00C8766F" w:rsidP="00C8766F">
      <w:pPr>
        <w:pStyle w:val="BodyText"/>
        <w:numPr>
          <w:ilvl w:val="1"/>
          <w:numId w:val="32"/>
        </w:numPr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Finansijska i aktuarska matematika</w:t>
      </w:r>
    </w:p>
    <w:p w14:paraId="53943E6B" w14:textId="77777777" w:rsidR="00C8766F" w:rsidRPr="00A209A2" w:rsidRDefault="00C8766F" w:rsidP="00C8766F">
      <w:pPr>
        <w:pStyle w:val="BodyText"/>
        <w:numPr>
          <w:ilvl w:val="1"/>
          <w:numId w:val="32"/>
        </w:numPr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Modeli doživljenja</w:t>
      </w:r>
    </w:p>
    <w:p w14:paraId="792B6170" w14:textId="77777777" w:rsidR="00C8766F" w:rsidRPr="00A209A2" w:rsidRDefault="00C8766F" w:rsidP="00C8766F">
      <w:pPr>
        <w:pStyle w:val="BodyText"/>
        <w:numPr>
          <w:ilvl w:val="1"/>
          <w:numId w:val="32"/>
        </w:numPr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Stohastičko modeliranje i modeli rizika</w:t>
      </w:r>
    </w:p>
    <w:p w14:paraId="10460C56" w14:textId="77777777" w:rsidR="00C8766F" w:rsidRPr="00A209A2" w:rsidRDefault="00C8766F" w:rsidP="00C8766F">
      <w:pPr>
        <w:pStyle w:val="BodyText"/>
        <w:numPr>
          <w:ilvl w:val="1"/>
          <w:numId w:val="32"/>
        </w:numPr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lastRenderedPageBreak/>
        <w:t>Podaci, sistemi i mašinsko učenje</w:t>
      </w:r>
    </w:p>
    <w:p w14:paraId="6A540273" w14:textId="77777777" w:rsidR="00C8766F" w:rsidRPr="00A209A2" w:rsidRDefault="00C8766F" w:rsidP="00C8766F">
      <w:pPr>
        <w:pStyle w:val="BodyText"/>
        <w:numPr>
          <w:ilvl w:val="1"/>
          <w:numId w:val="32"/>
        </w:numPr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Aktuarsko upravljanje rizicima</w:t>
      </w:r>
    </w:p>
    <w:p w14:paraId="33EEF35C" w14:textId="77777777" w:rsidR="00C8766F" w:rsidRPr="00A209A2" w:rsidRDefault="00C8766F" w:rsidP="00C8766F">
      <w:pPr>
        <w:pStyle w:val="BodyText"/>
        <w:numPr>
          <w:ilvl w:val="1"/>
          <w:numId w:val="32"/>
        </w:numPr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Investiranje i upravljanje imovinom i obavezama</w:t>
      </w:r>
    </w:p>
    <w:p w14:paraId="70FAD461" w14:textId="77777777" w:rsidR="00C8766F" w:rsidRPr="00A209A2" w:rsidRDefault="00C8766F" w:rsidP="00C8766F">
      <w:pPr>
        <w:pStyle w:val="BodyText"/>
        <w:numPr>
          <w:ilvl w:val="1"/>
          <w:numId w:val="32"/>
        </w:numPr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Aktuarstvo u praksi (životno, neživotno, zdravstveno  i penziono osiguranje)</w:t>
      </w:r>
    </w:p>
    <w:p w14:paraId="61B283C6" w14:textId="77777777" w:rsidR="00C8766F" w:rsidRPr="00A209A2" w:rsidRDefault="00C8766F" w:rsidP="00C8766F">
      <w:pPr>
        <w:pStyle w:val="BodyText"/>
        <w:numPr>
          <w:ilvl w:val="1"/>
          <w:numId w:val="32"/>
        </w:numPr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Modeliranje u praksi (životno, neživotno, zdravstveno  i penziono osiguranje)</w:t>
      </w:r>
    </w:p>
    <w:p w14:paraId="18762A8F" w14:textId="77777777" w:rsidR="00C8766F" w:rsidRPr="00A209A2" w:rsidRDefault="00C8766F" w:rsidP="00C8766F">
      <w:pPr>
        <w:pStyle w:val="BodyText"/>
        <w:numPr>
          <w:ilvl w:val="1"/>
          <w:numId w:val="32"/>
        </w:numPr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Ekonomija</w:t>
      </w:r>
    </w:p>
    <w:p w14:paraId="084B6B72" w14:textId="77777777" w:rsidR="00C8766F" w:rsidRPr="00A209A2" w:rsidRDefault="00C8766F" w:rsidP="00C8766F">
      <w:pPr>
        <w:pStyle w:val="BodyText"/>
        <w:numPr>
          <w:ilvl w:val="1"/>
          <w:numId w:val="32"/>
        </w:numPr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Finansijski sistemi i računovodstvo osiguranja</w:t>
      </w:r>
    </w:p>
    <w:p w14:paraId="5065B06E" w14:textId="77777777" w:rsidR="00C8766F" w:rsidRPr="00A209A2" w:rsidRDefault="00C8766F" w:rsidP="00C8766F">
      <w:pPr>
        <w:pStyle w:val="BodyText"/>
        <w:numPr>
          <w:ilvl w:val="1"/>
          <w:numId w:val="32"/>
        </w:numPr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Pravo i profesionalizam osiguranja</w:t>
      </w:r>
    </w:p>
    <w:p w14:paraId="2B816752" w14:textId="60872A11" w:rsidR="00655752" w:rsidRPr="00A209A2" w:rsidRDefault="00E201E4" w:rsidP="004E4777">
      <w:pPr>
        <w:pStyle w:val="BodyText"/>
        <w:numPr>
          <w:ilvl w:val="0"/>
          <w:numId w:val="30"/>
        </w:numPr>
        <w:spacing w:before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Program predmeta iz stava (1) ovog člana propisuje Agencija za nadzor u</w:t>
      </w:r>
      <w:r w:rsidR="006E47A4" w:rsidRPr="00A209A2">
        <w:rPr>
          <w:rFonts w:ascii="Arial" w:hAnsi="Arial" w:cs="Arial"/>
        </w:rPr>
        <w:t xml:space="preserve"> </w:t>
      </w:r>
      <w:r w:rsidRPr="00A209A2">
        <w:rPr>
          <w:rFonts w:ascii="Arial" w:hAnsi="Arial" w:cs="Arial"/>
        </w:rPr>
        <w:t>skladu sa programom obrazovanja međunarodnih, odnosno evropskih aktuarskih udruženja.</w:t>
      </w:r>
    </w:p>
    <w:p w14:paraId="00C03137" w14:textId="77777777" w:rsidR="00335CDC" w:rsidRDefault="00335CDC" w:rsidP="006E47A4">
      <w:pPr>
        <w:spacing w:after="0" w:line="240" w:lineRule="auto"/>
        <w:ind w:left="720"/>
        <w:jc w:val="center"/>
        <w:rPr>
          <w:rFonts w:ascii="Arial" w:hAnsi="Arial" w:cs="Arial"/>
          <w:bCs/>
        </w:rPr>
      </w:pPr>
    </w:p>
    <w:p w14:paraId="655E3731" w14:textId="524373D9" w:rsidR="00345379" w:rsidRPr="00A209A2" w:rsidRDefault="00345379" w:rsidP="006E47A4">
      <w:pPr>
        <w:spacing w:after="0" w:line="240" w:lineRule="auto"/>
        <w:ind w:left="720"/>
        <w:jc w:val="center"/>
        <w:rPr>
          <w:rFonts w:ascii="Arial" w:hAnsi="Arial" w:cs="Arial"/>
          <w:bCs/>
        </w:rPr>
      </w:pPr>
      <w:r w:rsidRPr="00A209A2">
        <w:rPr>
          <w:rFonts w:ascii="Arial" w:hAnsi="Arial" w:cs="Arial"/>
          <w:bCs/>
        </w:rPr>
        <w:t>Član 5.</w:t>
      </w:r>
    </w:p>
    <w:p w14:paraId="3DD1E7B0" w14:textId="132625DE" w:rsidR="005E5F4E" w:rsidRPr="00A209A2" w:rsidRDefault="005E5F4E" w:rsidP="006E47A4">
      <w:pPr>
        <w:spacing w:after="0" w:line="240" w:lineRule="auto"/>
        <w:ind w:left="720"/>
        <w:jc w:val="center"/>
        <w:rPr>
          <w:rFonts w:ascii="Arial" w:hAnsi="Arial" w:cs="Arial"/>
          <w:bCs/>
        </w:rPr>
      </w:pPr>
      <w:r w:rsidRPr="00A209A2">
        <w:rPr>
          <w:rFonts w:ascii="Arial" w:hAnsi="Arial" w:cs="Arial"/>
          <w:bCs/>
        </w:rPr>
        <w:t>(Komisija)</w:t>
      </w:r>
    </w:p>
    <w:p w14:paraId="51E1EBE7" w14:textId="017E6100" w:rsidR="00335CDC" w:rsidRDefault="00345379" w:rsidP="00381410">
      <w:pPr>
        <w:pStyle w:val="BodyText"/>
        <w:numPr>
          <w:ilvl w:val="0"/>
          <w:numId w:val="2"/>
        </w:numPr>
        <w:spacing w:before="0"/>
        <w:jc w:val="both"/>
        <w:rPr>
          <w:rFonts w:ascii="Arial" w:hAnsi="Arial" w:cs="Arial"/>
        </w:rPr>
      </w:pPr>
      <w:r w:rsidRPr="00585ADB">
        <w:rPr>
          <w:rFonts w:ascii="Arial" w:hAnsi="Arial" w:cs="Arial"/>
        </w:rPr>
        <w:t>Agencija za nadzor organizuje</w:t>
      </w:r>
      <w:r w:rsidR="00645D5D" w:rsidRPr="00585ADB">
        <w:rPr>
          <w:rFonts w:ascii="Arial" w:hAnsi="Arial" w:cs="Arial"/>
        </w:rPr>
        <w:t xml:space="preserve"> </w:t>
      </w:r>
      <w:r w:rsidR="005A77B4" w:rsidRPr="00585ADB">
        <w:rPr>
          <w:rFonts w:ascii="Arial" w:hAnsi="Arial" w:cs="Arial"/>
        </w:rPr>
        <w:t>edukaciju</w:t>
      </w:r>
      <w:r w:rsidR="00645D5D" w:rsidRPr="00585ADB">
        <w:rPr>
          <w:rFonts w:ascii="Arial" w:hAnsi="Arial" w:cs="Arial"/>
        </w:rPr>
        <w:t>, pol</w:t>
      </w:r>
      <w:r w:rsidR="001E4BCA" w:rsidRPr="00585ADB">
        <w:rPr>
          <w:rFonts w:ascii="Arial" w:hAnsi="Arial" w:cs="Arial"/>
        </w:rPr>
        <w:t>a</w:t>
      </w:r>
      <w:r w:rsidR="00645D5D" w:rsidRPr="00585ADB">
        <w:rPr>
          <w:rFonts w:ascii="Arial" w:hAnsi="Arial" w:cs="Arial"/>
        </w:rPr>
        <w:t>ganje ispita i</w:t>
      </w:r>
      <w:r w:rsidR="00E201E4" w:rsidRPr="00585ADB">
        <w:rPr>
          <w:rFonts w:ascii="Arial" w:hAnsi="Arial" w:cs="Arial"/>
        </w:rPr>
        <w:t xml:space="preserve"> priznavanje predmeta</w:t>
      </w:r>
      <w:r w:rsidR="004E1A3D" w:rsidRPr="00585ADB">
        <w:rPr>
          <w:rFonts w:ascii="Arial" w:hAnsi="Arial" w:cs="Arial"/>
        </w:rPr>
        <w:t xml:space="preserve"> iz člana 4. ovog Pravilnika</w:t>
      </w:r>
      <w:r w:rsidR="00A148B7">
        <w:rPr>
          <w:rFonts w:ascii="Arial" w:hAnsi="Arial" w:cs="Arial"/>
        </w:rPr>
        <w:t>.</w:t>
      </w:r>
    </w:p>
    <w:p w14:paraId="3B28CD5A" w14:textId="0B0C1406" w:rsidR="00335CDC" w:rsidRPr="00335CDC" w:rsidRDefault="00335CDC" w:rsidP="00335CDC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kern w:val="0"/>
          <w14:ligatures w14:val="none"/>
        </w:rPr>
      </w:pPr>
      <w:r w:rsidRPr="00335CDC">
        <w:rPr>
          <w:rFonts w:ascii="Arial" w:eastAsia="Times New Roman" w:hAnsi="Arial" w:cs="Arial"/>
          <w:kern w:val="0"/>
          <w14:ligatures w14:val="none"/>
        </w:rPr>
        <w:t xml:space="preserve">Za potrebe </w:t>
      </w:r>
      <w:r w:rsidRPr="00585ADB">
        <w:rPr>
          <w:rFonts w:ascii="Arial" w:hAnsi="Arial" w:cs="Arial"/>
        </w:rPr>
        <w:t>organiz</w:t>
      </w:r>
      <w:r>
        <w:rPr>
          <w:rFonts w:ascii="Arial" w:hAnsi="Arial" w:cs="Arial"/>
        </w:rPr>
        <w:t>acije</w:t>
      </w:r>
      <w:r w:rsidRPr="00585ADB">
        <w:rPr>
          <w:rFonts w:ascii="Arial" w:hAnsi="Arial" w:cs="Arial"/>
        </w:rPr>
        <w:t xml:space="preserve"> edukacij</w:t>
      </w:r>
      <w:r>
        <w:rPr>
          <w:rFonts w:ascii="Arial" w:hAnsi="Arial" w:cs="Arial"/>
        </w:rPr>
        <w:t>e</w:t>
      </w:r>
      <w:r w:rsidRPr="00585ADB">
        <w:rPr>
          <w:rFonts w:ascii="Arial" w:hAnsi="Arial" w:cs="Arial"/>
        </w:rPr>
        <w:t>, polaganj</w:t>
      </w:r>
      <w:r>
        <w:rPr>
          <w:rFonts w:ascii="Arial" w:hAnsi="Arial" w:cs="Arial"/>
        </w:rPr>
        <w:t>a</w:t>
      </w:r>
      <w:r w:rsidRPr="00585ADB">
        <w:rPr>
          <w:rFonts w:ascii="Arial" w:hAnsi="Arial" w:cs="Arial"/>
        </w:rPr>
        <w:t xml:space="preserve"> ispita i </w:t>
      </w:r>
      <w:r w:rsidRPr="00335CDC">
        <w:rPr>
          <w:rFonts w:ascii="Arial" w:eastAsia="Times New Roman" w:hAnsi="Arial" w:cs="Arial"/>
          <w:kern w:val="0"/>
          <w14:ligatures w14:val="none"/>
        </w:rPr>
        <w:t>priznavanja predmeta iz člana 4. stav (1) ovog Pravilnika, direktor Agencije za nadzor može imenovati Komisiju u čijem sastavu mogu biti i stručna lica koja nisu u radnom odnosu u Agenciji za nadzor.</w:t>
      </w:r>
    </w:p>
    <w:p w14:paraId="2A045B55" w14:textId="4C60F8AC" w:rsidR="00375648" w:rsidRPr="00A209A2" w:rsidRDefault="00375648" w:rsidP="006E47A4">
      <w:pPr>
        <w:spacing w:after="0" w:line="240" w:lineRule="auto"/>
        <w:ind w:left="720"/>
        <w:jc w:val="center"/>
        <w:rPr>
          <w:rFonts w:ascii="Arial" w:hAnsi="Arial" w:cs="Arial"/>
          <w:bCs/>
        </w:rPr>
      </w:pPr>
      <w:r w:rsidRPr="00A209A2">
        <w:rPr>
          <w:rFonts w:ascii="Arial" w:hAnsi="Arial" w:cs="Arial"/>
          <w:bCs/>
        </w:rPr>
        <w:t xml:space="preserve">Član </w:t>
      </w:r>
      <w:r w:rsidR="005E5F4E" w:rsidRPr="00A209A2">
        <w:rPr>
          <w:rFonts w:ascii="Arial" w:hAnsi="Arial" w:cs="Arial"/>
          <w:bCs/>
        </w:rPr>
        <w:t>6</w:t>
      </w:r>
      <w:r w:rsidRPr="00A209A2">
        <w:rPr>
          <w:rFonts w:ascii="Arial" w:hAnsi="Arial" w:cs="Arial"/>
          <w:bCs/>
        </w:rPr>
        <w:t>.</w:t>
      </w:r>
    </w:p>
    <w:p w14:paraId="043082E1" w14:textId="10614B78" w:rsidR="00375648" w:rsidRPr="00A209A2" w:rsidRDefault="00375648" w:rsidP="006E47A4">
      <w:pPr>
        <w:spacing w:after="0" w:line="240" w:lineRule="auto"/>
        <w:ind w:left="720"/>
        <w:jc w:val="center"/>
        <w:rPr>
          <w:rFonts w:ascii="Arial" w:hAnsi="Arial" w:cs="Arial"/>
          <w:bCs/>
        </w:rPr>
      </w:pPr>
      <w:r w:rsidRPr="00A209A2">
        <w:rPr>
          <w:rFonts w:ascii="Arial" w:hAnsi="Arial" w:cs="Arial"/>
          <w:bCs/>
        </w:rPr>
        <w:t>(Priznavanje predmeta)</w:t>
      </w:r>
    </w:p>
    <w:p w14:paraId="67916F68" w14:textId="0FC1D3E4" w:rsidR="00375648" w:rsidRPr="00A209A2" w:rsidRDefault="00375648" w:rsidP="000309B8">
      <w:pPr>
        <w:pStyle w:val="BodyText"/>
        <w:numPr>
          <w:ilvl w:val="0"/>
          <w:numId w:val="8"/>
        </w:numPr>
        <w:spacing w:before="0"/>
        <w:ind w:left="426" w:hanging="426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Postupak priznavanja predmeta sprovodi se za predmete iz člana 4. stav (1) tač. 1. do 12. ovog Pravilnika, ako su ti predmeti položeni</w:t>
      </w:r>
      <w:r w:rsidR="00F66EBA" w:rsidRPr="00A209A2">
        <w:rPr>
          <w:rFonts w:ascii="Arial" w:hAnsi="Arial" w:cs="Arial"/>
        </w:rPr>
        <w:t xml:space="preserve"> </w:t>
      </w:r>
      <w:r w:rsidRPr="00A209A2">
        <w:rPr>
          <w:rFonts w:ascii="Arial" w:hAnsi="Arial" w:cs="Arial"/>
        </w:rPr>
        <w:t>kod</w:t>
      </w:r>
      <w:r w:rsidR="000309B8" w:rsidRPr="00A209A2">
        <w:rPr>
          <w:rFonts w:ascii="Arial" w:hAnsi="Arial" w:cs="Arial"/>
        </w:rPr>
        <w:t xml:space="preserve"> </w:t>
      </w:r>
      <w:r w:rsidRPr="00A209A2">
        <w:rPr>
          <w:rFonts w:ascii="Arial" w:hAnsi="Arial" w:cs="Arial"/>
        </w:rPr>
        <w:t xml:space="preserve">institucije nadležne za sprovođenje </w:t>
      </w:r>
      <w:r w:rsidR="005A77B4">
        <w:rPr>
          <w:rFonts w:ascii="Arial" w:hAnsi="Arial" w:cs="Arial"/>
        </w:rPr>
        <w:t>edukacije</w:t>
      </w:r>
      <w:r w:rsidRPr="00A209A2">
        <w:rPr>
          <w:rFonts w:ascii="Arial" w:hAnsi="Arial" w:cs="Arial"/>
        </w:rPr>
        <w:t xml:space="preserve"> i polaganje ispita za obavljanje aktuarskih poslova</w:t>
      </w:r>
      <w:r w:rsidR="00F66EBA" w:rsidRPr="00A209A2">
        <w:rPr>
          <w:rFonts w:ascii="Arial" w:hAnsi="Arial" w:cs="Arial"/>
        </w:rPr>
        <w:t xml:space="preserve"> ili </w:t>
      </w:r>
      <w:r w:rsidRPr="00A209A2">
        <w:rPr>
          <w:rFonts w:ascii="Arial" w:hAnsi="Arial" w:cs="Arial"/>
        </w:rPr>
        <w:t>na nekoj od visokoškolskih institucija, u okviru postdiplomskih ili doktorskih</w:t>
      </w:r>
      <w:r w:rsidRPr="00A209A2">
        <w:rPr>
          <w:rFonts w:ascii="Arial" w:hAnsi="Arial" w:cs="Arial"/>
          <w:spacing w:val="-2"/>
        </w:rPr>
        <w:t xml:space="preserve"> </w:t>
      </w:r>
      <w:r w:rsidRPr="00A209A2">
        <w:rPr>
          <w:rFonts w:ascii="Arial" w:hAnsi="Arial" w:cs="Arial"/>
        </w:rPr>
        <w:t>studija, a koj</w:t>
      </w:r>
      <w:r w:rsidR="000309B8" w:rsidRPr="00A209A2">
        <w:rPr>
          <w:rFonts w:ascii="Arial" w:hAnsi="Arial" w:cs="Arial"/>
        </w:rPr>
        <w:t>i</w:t>
      </w:r>
      <w:r w:rsidRPr="00A209A2">
        <w:rPr>
          <w:rFonts w:ascii="Arial" w:hAnsi="Arial" w:cs="Arial"/>
        </w:rPr>
        <w:t xml:space="preserve"> su u skladu sa programom iz člana 116. stav (2) tačka b) Zakona.</w:t>
      </w:r>
    </w:p>
    <w:p w14:paraId="516BD8B9" w14:textId="075A17CF" w:rsidR="00375648" w:rsidRPr="00A209A2" w:rsidRDefault="00375648">
      <w:pPr>
        <w:pStyle w:val="BodyText"/>
        <w:numPr>
          <w:ilvl w:val="0"/>
          <w:numId w:val="8"/>
        </w:numPr>
        <w:spacing w:before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 xml:space="preserve">Predmet iz </w:t>
      </w:r>
      <w:r w:rsidR="005E5F4E" w:rsidRPr="00A209A2">
        <w:rPr>
          <w:rFonts w:ascii="Arial" w:hAnsi="Arial" w:cs="Arial"/>
        </w:rPr>
        <w:t xml:space="preserve">člana 4. </w:t>
      </w:r>
      <w:r w:rsidRPr="00A209A2">
        <w:rPr>
          <w:rFonts w:ascii="Arial" w:hAnsi="Arial" w:cs="Arial"/>
        </w:rPr>
        <w:t xml:space="preserve">ovog </w:t>
      </w:r>
      <w:r w:rsidR="005E5F4E" w:rsidRPr="00A209A2">
        <w:rPr>
          <w:rFonts w:ascii="Arial" w:hAnsi="Arial" w:cs="Arial"/>
        </w:rPr>
        <w:t>Pravilnika</w:t>
      </w:r>
      <w:r w:rsidRPr="00A209A2">
        <w:rPr>
          <w:rFonts w:ascii="Arial" w:hAnsi="Arial" w:cs="Arial"/>
        </w:rPr>
        <w:t xml:space="preserve"> priznaj</w:t>
      </w:r>
      <w:r w:rsidR="006675E7" w:rsidRPr="00A209A2">
        <w:rPr>
          <w:rFonts w:ascii="Arial" w:hAnsi="Arial" w:cs="Arial"/>
        </w:rPr>
        <w:t>e</w:t>
      </w:r>
      <w:r w:rsidRPr="00A209A2">
        <w:rPr>
          <w:rFonts w:ascii="Arial" w:hAnsi="Arial" w:cs="Arial"/>
        </w:rPr>
        <w:t xml:space="preserve"> se ako postoji najmanje 80% podudarnosti programa po kome je taj predmet položen sa programom predmeta iz člana 4. ovog Pravilnika.</w:t>
      </w:r>
    </w:p>
    <w:p w14:paraId="34E4C476" w14:textId="000B1121" w:rsidR="00375648" w:rsidRPr="00A209A2" w:rsidRDefault="00375648">
      <w:pPr>
        <w:pStyle w:val="BodyText"/>
        <w:numPr>
          <w:ilvl w:val="0"/>
          <w:numId w:val="8"/>
        </w:numPr>
        <w:spacing w:before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 xml:space="preserve">Priznavanje </w:t>
      </w:r>
      <w:r w:rsidR="00F712F1" w:rsidRPr="00A209A2">
        <w:rPr>
          <w:rFonts w:ascii="Arial" w:hAnsi="Arial" w:cs="Arial"/>
        </w:rPr>
        <w:t xml:space="preserve">se </w:t>
      </w:r>
      <w:r w:rsidRPr="00A209A2">
        <w:rPr>
          <w:rFonts w:ascii="Arial" w:hAnsi="Arial" w:cs="Arial"/>
        </w:rPr>
        <w:t xml:space="preserve">provodi </w:t>
      </w:r>
      <w:r w:rsidR="00F712F1" w:rsidRPr="00A209A2">
        <w:rPr>
          <w:rFonts w:ascii="Arial" w:hAnsi="Arial" w:cs="Arial"/>
        </w:rPr>
        <w:t xml:space="preserve">u skladu sa </w:t>
      </w:r>
      <w:r w:rsidRPr="00A209A2">
        <w:rPr>
          <w:rFonts w:ascii="Arial" w:hAnsi="Arial" w:cs="Arial"/>
        </w:rPr>
        <w:t>član</w:t>
      </w:r>
      <w:r w:rsidR="00F712F1" w:rsidRPr="00A209A2">
        <w:rPr>
          <w:rFonts w:ascii="Arial" w:hAnsi="Arial" w:cs="Arial"/>
        </w:rPr>
        <w:t>om</w:t>
      </w:r>
      <w:r w:rsidRPr="00A209A2">
        <w:rPr>
          <w:rFonts w:ascii="Arial" w:hAnsi="Arial" w:cs="Arial"/>
        </w:rPr>
        <w:t xml:space="preserve"> </w:t>
      </w:r>
      <w:r w:rsidR="005E5F4E" w:rsidRPr="00A209A2">
        <w:rPr>
          <w:rFonts w:ascii="Arial" w:hAnsi="Arial" w:cs="Arial"/>
        </w:rPr>
        <w:t>5</w:t>
      </w:r>
      <w:r w:rsidRPr="00A209A2">
        <w:rPr>
          <w:rFonts w:ascii="Arial" w:hAnsi="Arial" w:cs="Arial"/>
        </w:rPr>
        <w:t>. ovog Pravilnika.</w:t>
      </w:r>
    </w:p>
    <w:p w14:paraId="53CA2ED3" w14:textId="6C854DAD" w:rsidR="00124BD1" w:rsidRPr="00A209A2" w:rsidRDefault="00124BD1">
      <w:pPr>
        <w:pStyle w:val="BodyText"/>
        <w:numPr>
          <w:ilvl w:val="0"/>
          <w:numId w:val="8"/>
        </w:numPr>
        <w:spacing w:before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Prijava za priznavanje predmeta podnosi se Agenciji</w:t>
      </w:r>
      <w:r w:rsidR="005E5F4E" w:rsidRPr="00A209A2">
        <w:rPr>
          <w:rFonts w:ascii="Arial" w:hAnsi="Arial" w:cs="Arial"/>
        </w:rPr>
        <w:t xml:space="preserve"> za</w:t>
      </w:r>
      <w:r w:rsidRPr="00A209A2">
        <w:rPr>
          <w:rFonts w:ascii="Arial" w:hAnsi="Arial" w:cs="Arial"/>
        </w:rPr>
        <w:t xml:space="preserve"> nadzor, na propisanom obrascu koji se nalazi u Prilogu 1 ovog Pravilnika i čini njegov sastavni dio.</w:t>
      </w:r>
    </w:p>
    <w:p w14:paraId="27388BD8" w14:textId="77777777" w:rsidR="00124BD1" w:rsidRPr="00A209A2" w:rsidRDefault="00124BD1">
      <w:pPr>
        <w:pStyle w:val="BodyText"/>
        <w:numPr>
          <w:ilvl w:val="0"/>
          <w:numId w:val="8"/>
        </w:numPr>
        <w:spacing w:before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Uz prijavu za priznavanje predmeta prilaže se dokumentacija:</w:t>
      </w:r>
    </w:p>
    <w:p w14:paraId="22D72E36" w14:textId="77777777" w:rsidR="00124BD1" w:rsidRPr="00A209A2" w:rsidRDefault="00124BD1">
      <w:pPr>
        <w:pStyle w:val="BodyText"/>
        <w:numPr>
          <w:ilvl w:val="1"/>
          <w:numId w:val="8"/>
        </w:numPr>
        <w:spacing w:before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 xml:space="preserve">uvjerenje, odnosno diploma završenog ekonomskog, prirodno-matematičkog fakulteta (studij matematike ili fizike) ili neki od tehničkih fakulteta VII stepena, odnosno 240 ECTS bodova; </w:t>
      </w:r>
    </w:p>
    <w:p w14:paraId="75DBD6F5" w14:textId="75A8550B" w:rsidR="00124BD1" w:rsidRPr="00A209A2" w:rsidRDefault="00124BD1">
      <w:pPr>
        <w:pStyle w:val="BodyText"/>
        <w:numPr>
          <w:ilvl w:val="1"/>
          <w:numId w:val="8"/>
        </w:numPr>
        <w:spacing w:before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potvrdu o položenim predmetima;</w:t>
      </w:r>
    </w:p>
    <w:p w14:paraId="433BB879" w14:textId="36A86A03" w:rsidR="00124BD1" w:rsidRPr="00A209A2" w:rsidRDefault="00124BD1">
      <w:pPr>
        <w:pStyle w:val="BodyText"/>
        <w:numPr>
          <w:ilvl w:val="1"/>
          <w:numId w:val="8"/>
        </w:numPr>
        <w:spacing w:before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nastavni plan i program predmeta koje je kandidat položio</w:t>
      </w:r>
      <w:r w:rsidR="006675E7" w:rsidRPr="00A209A2">
        <w:rPr>
          <w:rFonts w:ascii="Arial" w:hAnsi="Arial" w:cs="Arial"/>
        </w:rPr>
        <w:t xml:space="preserve"> izdati od strane institucije nadležne za sprovođenje </w:t>
      </w:r>
      <w:r w:rsidR="00A148B7">
        <w:rPr>
          <w:rFonts w:ascii="Arial" w:hAnsi="Arial" w:cs="Arial"/>
        </w:rPr>
        <w:t>edukacije</w:t>
      </w:r>
      <w:r w:rsidR="006675E7" w:rsidRPr="00A209A2">
        <w:rPr>
          <w:rFonts w:ascii="Arial" w:hAnsi="Arial" w:cs="Arial"/>
        </w:rPr>
        <w:t xml:space="preserve"> i organizaciju polaganja ispita za obavljanje aktuarskih poslova, odnosno visokoškolske institucije (postdiplomski studiji ili doktorski studiji) na kojoj je kandidat položio </w:t>
      </w:r>
      <w:r w:rsidR="005E5F4E" w:rsidRPr="00A209A2">
        <w:rPr>
          <w:rFonts w:ascii="Arial" w:hAnsi="Arial" w:cs="Arial"/>
        </w:rPr>
        <w:t>predmet</w:t>
      </w:r>
      <w:r w:rsidRPr="00A209A2">
        <w:rPr>
          <w:rFonts w:ascii="Arial" w:hAnsi="Arial" w:cs="Arial"/>
        </w:rPr>
        <w:t>;</w:t>
      </w:r>
    </w:p>
    <w:p w14:paraId="6F2798E2" w14:textId="725216E6" w:rsidR="00124BD1" w:rsidRPr="00A209A2" w:rsidRDefault="00124BD1">
      <w:pPr>
        <w:pStyle w:val="BodyText"/>
        <w:numPr>
          <w:ilvl w:val="0"/>
          <w:numId w:val="8"/>
        </w:numPr>
        <w:spacing w:before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Službeni prijevodi i kopije dokumenata iz stava (5) ovog člana moraju biti ovjereni kod nadležnog organa.</w:t>
      </w:r>
    </w:p>
    <w:p w14:paraId="5D21103C" w14:textId="44386679" w:rsidR="00124BD1" w:rsidRPr="00A209A2" w:rsidRDefault="00124BD1">
      <w:pPr>
        <w:pStyle w:val="BodyText"/>
        <w:numPr>
          <w:ilvl w:val="0"/>
          <w:numId w:val="8"/>
        </w:numPr>
        <w:spacing w:before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Kandidati koji su fakultet završili van Bosne i Hercegovine, odnosno koji su diplomu stekli u nekoj drugoj državi nakon 06.04.1992. godine, u obavezi su dostaviti ovjerenu kopiju nostrificirane/priznate diplome, u skladu sa odredbama Zakona o važnosti javnih isprava u Bosni i Hercegovini. Ukoliko je postupak nostrifikacije/priznavanja započet ranije ili je u toku u momentu podnošenja zahtjeva uz zahtjev se dostavlja i dokaz o podnesenom zahtjevu za nostrifikaciju/priznavanje diplome nadležnom organu.</w:t>
      </w:r>
    </w:p>
    <w:p w14:paraId="3EC43CE4" w14:textId="6E0369B8" w:rsidR="00CD3166" w:rsidRPr="00A209A2" w:rsidRDefault="00CD3166">
      <w:pPr>
        <w:pStyle w:val="BodyText"/>
        <w:numPr>
          <w:ilvl w:val="0"/>
          <w:numId w:val="8"/>
        </w:numPr>
        <w:spacing w:before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Ako su za odlučivanje po prijavi iz stava (</w:t>
      </w:r>
      <w:r w:rsidR="006675E7" w:rsidRPr="00A209A2">
        <w:rPr>
          <w:rFonts w:ascii="Arial" w:hAnsi="Arial" w:cs="Arial"/>
        </w:rPr>
        <w:t>4</w:t>
      </w:r>
      <w:r w:rsidRPr="00A209A2">
        <w:rPr>
          <w:rFonts w:ascii="Arial" w:hAnsi="Arial" w:cs="Arial"/>
        </w:rPr>
        <w:t xml:space="preserve">) ovog člana potrebni dodatni podaci i informacije, </w:t>
      </w:r>
      <w:r w:rsidRPr="00A209A2">
        <w:rPr>
          <w:rFonts w:ascii="Arial" w:hAnsi="Arial" w:cs="Arial"/>
        </w:rPr>
        <w:lastRenderedPageBreak/>
        <w:t xml:space="preserve">Agencija </w:t>
      </w:r>
      <w:r w:rsidR="006675E7" w:rsidRPr="00A209A2">
        <w:rPr>
          <w:rFonts w:ascii="Arial" w:hAnsi="Arial" w:cs="Arial"/>
        </w:rPr>
        <w:t xml:space="preserve">za nadzor </w:t>
      </w:r>
      <w:r w:rsidRPr="00A209A2">
        <w:rPr>
          <w:rFonts w:ascii="Arial" w:hAnsi="Arial" w:cs="Arial"/>
        </w:rPr>
        <w:t>može tražiti od podnosioca zahtjeva da dostavi te podatke i informacije.</w:t>
      </w:r>
    </w:p>
    <w:p w14:paraId="78E3B27E" w14:textId="77777777" w:rsidR="00335CDC" w:rsidRDefault="00335CDC" w:rsidP="006E47A4">
      <w:pPr>
        <w:spacing w:after="0" w:line="240" w:lineRule="auto"/>
        <w:ind w:left="720"/>
        <w:jc w:val="center"/>
        <w:rPr>
          <w:rFonts w:ascii="Arial" w:hAnsi="Arial" w:cs="Arial"/>
          <w:bCs/>
        </w:rPr>
      </w:pPr>
    </w:p>
    <w:p w14:paraId="2354595D" w14:textId="6968E9F1" w:rsidR="00375648" w:rsidRPr="00A209A2" w:rsidRDefault="00375648" w:rsidP="006E47A4">
      <w:pPr>
        <w:spacing w:after="0" w:line="240" w:lineRule="auto"/>
        <w:ind w:left="720"/>
        <w:jc w:val="center"/>
        <w:rPr>
          <w:rFonts w:ascii="Arial" w:hAnsi="Arial" w:cs="Arial"/>
          <w:bCs/>
        </w:rPr>
      </w:pPr>
      <w:r w:rsidRPr="00A209A2">
        <w:rPr>
          <w:rFonts w:ascii="Arial" w:hAnsi="Arial" w:cs="Arial"/>
          <w:bCs/>
        </w:rPr>
        <w:t xml:space="preserve">Član </w:t>
      </w:r>
      <w:r w:rsidR="005E5F4E" w:rsidRPr="00A209A2">
        <w:rPr>
          <w:rFonts w:ascii="Arial" w:hAnsi="Arial" w:cs="Arial"/>
          <w:bCs/>
        </w:rPr>
        <w:t>7</w:t>
      </w:r>
      <w:r w:rsidRPr="00A209A2">
        <w:rPr>
          <w:rFonts w:ascii="Arial" w:hAnsi="Arial" w:cs="Arial"/>
          <w:bCs/>
        </w:rPr>
        <w:t>.</w:t>
      </w:r>
    </w:p>
    <w:p w14:paraId="75F4FF9A" w14:textId="53D96CDA" w:rsidR="00375648" w:rsidRPr="00A209A2" w:rsidRDefault="00375648" w:rsidP="006E47A4">
      <w:pPr>
        <w:spacing w:after="0" w:line="240" w:lineRule="auto"/>
        <w:ind w:left="720"/>
        <w:jc w:val="center"/>
        <w:rPr>
          <w:rFonts w:ascii="Arial" w:hAnsi="Arial" w:cs="Arial"/>
          <w:bCs/>
        </w:rPr>
      </w:pPr>
      <w:r w:rsidRPr="00A209A2">
        <w:rPr>
          <w:rFonts w:ascii="Arial" w:hAnsi="Arial" w:cs="Arial"/>
          <w:bCs/>
        </w:rPr>
        <w:t>(</w:t>
      </w:r>
      <w:r w:rsidR="005E5F4E" w:rsidRPr="00A209A2">
        <w:rPr>
          <w:rFonts w:ascii="Arial" w:hAnsi="Arial" w:cs="Arial"/>
          <w:bCs/>
        </w:rPr>
        <w:t>Izdavanje potvrde o</w:t>
      </w:r>
      <w:r w:rsidRPr="00A209A2">
        <w:rPr>
          <w:rFonts w:ascii="Arial" w:hAnsi="Arial" w:cs="Arial"/>
          <w:bCs/>
        </w:rPr>
        <w:t xml:space="preserve"> priznatim </w:t>
      </w:r>
      <w:r w:rsidR="005E5F4E" w:rsidRPr="00A209A2">
        <w:rPr>
          <w:rFonts w:ascii="Arial" w:hAnsi="Arial" w:cs="Arial"/>
          <w:bCs/>
        </w:rPr>
        <w:t>predmetima</w:t>
      </w:r>
      <w:r w:rsidRPr="00A209A2">
        <w:rPr>
          <w:rFonts w:ascii="Arial" w:hAnsi="Arial" w:cs="Arial"/>
          <w:bCs/>
        </w:rPr>
        <w:t>)</w:t>
      </w:r>
    </w:p>
    <w:p w14:paraId="52FEA756" w14:textId="744B9DE2" w:rsidR="00375648" w:rsidRPr="00A209A2" w:rsidRDefault="009865C9" w:rsidP="001E4BCA">
      <w:pPr>
        <w:pStyle w:val="BodyText"/>
        <w:spacing w:before="0"/>
        <w:ind w:left="169" w:firstLine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Agencija za nadzor na prijedlog Komisije</w:t>
      </w:r>
      <w:r w:rsidR="00375648" w:rsidRPr="00A209A2">
        <w:rPr>
          <w:rFonts w:ascii="Arial" w:hAnsi="Arial" w:cs="Arial"/>
        </w:rPr>
        <w:t xml:space="preserve"> </w:t>
      </w:r>
      <w:r w:rsidRPr="00A209A2">
        <w:rPr>
          <w:rFonts w:ascii="Arial" w:hAnsi="Arial" w:cs="Arial"/>
        </w:rPr>
        <w:t>izdaje potvrdu</w:t>
      </w:r>
      <w:r w:rsidR="00375648" w:rsidRPr="00A209A2">
        <w:rPr>
          <w:rFonts w:ascii="Arial" w:hAnsi="Arial" w:cs="Arial"/>
        </w:rPr>
        <w:t xml:space="preserve"> o priznatim predmetima najkasnije u roku od </w:t>
      </w:r>
      <w:r w:rsidRPr="00A209A2">
        <w:rPr>
          <w:rFonts w:ascii="Arial" w:hAnsi="Arial" w:cs="Arial"/>
        </w:rPr>
        <w:t>60</w:t>
      </w:r>
      <w:r w:rsidR="00375648" w:rsidRPr="00A209A2">
        <w:rPr>
          <w:rFonts w:ascii="Arial" w:hAnsi="Arial" w:cs="Arial"/>
        </w:rPr>
        <w:t xml:space="preserve"> dana od dana </w:t>
      </w:r>
      <w:r w:rsidRPr="00A209A2">
        <w:rPr>
          <w:rFonts w:ascii="Arial" w:hAnsi="Arial" w:cs="Arial"/>
        </w:rPr>
        <w:t>kompletiranja prijave</w:t>
      </w:r>
      <w:r w:rsidR="00375648" w:rsidRPr="00A209A2">
        <w:rPr>
          <w:rFonts w:ascii="Arial" w:hAnsi="Arial" w:cs="Arial"/>
        </w:rPr>
        <w:t>.</w:t>
      </w:r>
    </w:p>
    <w:p w14:paraId="415DBFD6" w14:textId="77777777" w:rsidR="00585ADB" w:rsidRDefault="00585ADB" w:rsidP="006E47A4">
      <w:pPr>
        <w:spacing w:after="0" w:line="240" w:lineRule="auto"/>
        <w:ind w:left="720"/>
        <w:jc w:val="center"/>
        <w:rPr>
          <w:rFonts w:ascii="Arial" w:hAnsi="Arial" w:cs="Arial"/>
          <w:bCs/>
        </w:rPr>
      </w:pPr>
    </w:p>
    <w:p w14:paraId="7F421DEB" w14:textId="7B81E5E7" w:rsidR="00434930" w:rsidRPr="00A209A2" w:rsidRDefault="00434930" w:rsidP="006E47A4">
      <w:pPr>
        <w:spacing w:after="0" w:line="240" w:lineRule="auto"/>
        <w:ind w:left="720"/>
        <w:jc w:val="center"/>
        <w:rPr>
          <w:rFonts w:ascii="Arial" w:hAnsi="Arial" w:cs="Arial"/>
          <w:bCs/>
        </w:rPr>
      </w:pPr>
      <w:r w:rsidRPr="00A209A2">
        <w:rPr>
          <w:rFonts w:ascii="Arial" w:hAnsi="Arial" w:cs="Arial"/>
          <w:bCs/>
        </w:rPr>
        <w:t xml:space="preserve">Član </w:t>
      </w:r>
      <w:r w:rsidR="005E5F4E" w:rsidRPr="00A209A2">
        <w:rPr>
          <w:rFonts w:ascii="Arial" w:hAnsi="Arial" w:cs="Arial"/>
          <w:bCs/>
        </w:rPr>
        <w:t>8</w:t>
      </w:r>
      <w:r w:rsidRPr="00A209A2">
        <w:rPr>
          <w:rFonts w:ascii="Arial" w:hAnsi="Arial" w:cs="Arial"/>
          <w:bCs/>
        </w:rPr>
        <w:t>.</w:t>
      </w:r>
    </w:p>
    <w:p w14:paraId="2682BFAD" w14:textId="6733FB24" w:rsidR="00434930" w:rsidRPr="00A209A2" w:rsidRDefault="00434930" w:rsidP="006E47A4">
      <w:pPr>
        <w:spacing w:after="0" w:line="240" w:lineRule="auto"/>
        <w:ind w:left="720"/>
        <w:jc w:val="center"/>
        <w:rPr>
          <w:rFonts w:ascii="Arial" w:hAnsi="Arial" w:cs="Arial"/>
          <w:bCs/>
        </w:rPr>
      </w:pPr>
      <w:r w:rsidRPr="00A209A2">
        <w:rPr>
          <w:rFonts w:ascii="Arial" w:hAnsi="Arial" w:cs="Arial"/>
          <w:bCs/>
        </w:rPr>
        <w:t xml:space="preserve">(Prijava za </w:t>
      </w:r>
      <w:r w:rsidR="005A77B4">
        <w:rPr>
          <w:rFonts w:ascii="Arial" w:hAnsi="Arial" w:cs="Arial"/>
          <w:bCs/>
        </w:rPr>
        <w:t>edukaciju</w:t>
      </w:r>
      <w:r w:rsidRPr="00A209A2">
        <w:rPr>
          <w:rFonts w:ascii="Arial" w:hAnsi="Arial" w:cs="Arial"/>
          <w:bCs/>
        </w:rPr>
        <w:t xml:space="preserve"> i polaganje </w:t>
      </w:r>
      <w:r w:rsidR="001368A1" w:rsidRPr="00A209A2">
        <w:rPr>
          <w:rFonts w:ascii="Arial" w:hAnsi="Arial" w:cs="Arial"/>
          <w:bCs/>
        </w:rPr>
        <w:t>predmeta</w:t>
      </w:r>
      <w:r w:rsidRPr="00A209A2">
        <w:rPr>
          <w:rFonts w:ascii="Arial" w:hAnsi="Arial" w:cs="Arial"/>
          <w:bCs/>
        </w:rPr>
        <w:t>)</w:t>
      </w:r>
    </w:p>
    <w:p w14:paraId="01001AB5" w14:textId="5CE4227B" w:rsidR="00434930" w:rsidRPr="00A209A2" w:rsidRDefault="001368A1">
      <w:pPr>
        <w:pStyle w:val="Heading1"/>
        <w:numPr>
          <w:ilvl w:val="0"/>
          <w:numId w:val="3"/>
        </w:numPr>
        <w:spacing w:before="0"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209A2">
        <w:rPr>
          <w:rFonts w:ascii="Arial" w:hAnsi="Arial" w:cs="Arial"/>
          <w:color w:val="auto"/>
          <w:sz w:val="22"/>
          <w:szCs w:val="22"/>
        </w:rPr>
        <w:t xml:space="preserve">Na internet stranici Agencije za nadzor objavljuje se poziv za </w:t>
      </w:r>
      <w:r w:rsidR="005A77B4">
        <w:rPr>
          <w:rFonts w:ascii="Arial" w:hAnsi="Arial" w:cs="Arial"/>
          <w:color w:val="auto"/>
          <w:sz w:val="22"/>
          <w:szCs w:val="22"/>
        </w:rPr>
        <w:t>edukaciju</w:t>
      </w:r>
      <w:r w:rsidRPr="00A209A2">
        <w:rPr>
          <w:rFonts w:ascii="Arial" w:hAnsi="Arial" w:cs="Arial"/>
          <w:color w:val="auto"/>
          <w:sz w:val="22"/>
          <w:szCs w:val="22"/>
        </w:rPr>
        <w:t xml:space="preserve"> i polaganje predmeta iz člana 4. stav (1) ovog Pravilnika</w:t>
      </w:r>
      <w:r w:rsidR="00434930" w:rsidRPr="00A209A2">
        <w:rPr>
          <w:rFonts w:ascii="Arial" w:hAnsi="Arial" w:cs="Arial"/>
          <w:color w:val="auto"/>
          <w:sz w:val="22"/>
          <w:szCs w:val="22"/>
        </w:rPr>
        <w:t>.</w:t>
      </w:r>
    </w:p>
    <w:p w14:paraId="7C0D3079" w14:textId="71C96975" w:rsidR="00434930" w:rsidRPr="00A209A2" w:rsidRDefault="00434930">
      <w:pPr>
        <w:pStyle w:val="BodyText"/>
        <w:numPr>
          <w:ilvl w:val="0"/>
          <w:numId w:val="3"/>
        </w:numPr>
        <w:spacing w:before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 xml:space="preserve">Prijava za </w:t>
      </w:r>
      <w:r w:rsidR="005A77B4">
        <w:rPr>
          <w:rFonts w:ascii="Arial" w:hAnsi="Arial" w:cs="Arial"/>
        </w:rPr>
        <w:t>edukaciju</w:t>
      </w:r>
      <w:r w:rsidRPr="00A209A2">
        <w:rPr>
          <w:rFonts w:ascii="Arial" w:hAnsi="Arial" w:cs="Arial"/>
        </w:rPr>
        <w:t xml:space="preserve"> i polaganje </w:t>
      </w:r>
      <w:r w:rsidR="001368A1" w:rsidRPr="00A209A2">
        <w:rPr>
          <w:rFonts w:ascii="Arial" w:hAnsi="Arial" w:cs="Arial"/>
        </w:rPr>
        <w:t>predmeta</w:t>
      </w:r>
      <w:r w:rsidRPr="00A209A2">
        <w:rPr>
          <w:rFonts w:ascii="Arial" w:hAnsi="Arial" w:cs="Arial"/>
        </w:rPr>
        <w:t xml:space="preserve"> podnosi se Agenciji za nadzor, na propisanom obrascu koji se nalazi u Prilogu 2 ovog Pravilnika i čini njegov sastavni dio.</w:t>
      </w:r>
    </w:p>
    <w:p w14:paraId="3C9FF23D" w14:textId="78289B59" w:rsidR="00B7291B" w:rsidRPr="00A209A2" w:rsidRDefault="00434930">
      <w:pPr>
        <w:pStyle w:val="BodyText"/>
        <w:numPr>
          <w:ilvl w:val="0"/>
          <w:numId w:val="3"/>
        </w:numPr>
        <w:spacing w:before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 xml:space="preserve">Kandidat može podnijeti prijavu iz stava (2) ovog člana za </w:t>
      </w:r>
      <w:r w:rsidR="005A77B4">
        <w:rPr>
          <w:rFonts w:ascii="Arial" w:hAnsi="Arial" w:cs="Arial"/>
        </w:rPr>
        <w:t>edukaciju</w:t>
      </w:r>
      <w:r w:rsidRPr="00A209A2">
        <w:rPr>
          <w:rFonts w:ascii="Arial" w:hAnsi="Arial" w:cs="Arial"/>
        </w:rPr>
        <w:t xml:space="preserve"> i polaganje </w:t>
      </w:r>
      <w:r w:rsidR="000E509E" w:rsidRPr="00A209A2">
        <w:rPr>
          <w:rFonts w:ascii="Arial" w:hAnsi="Arial" w:cs="Arial"/>
        </w:rPr>
        <w:t>svih ili pojedinih predmeta iz člana 4. ovog Pravilnika</w:t>
      </w:r>
      <w:r w:rsidRPr="00A209A2">
        <w:rPr>
          <w:rFonts w:ascii="Arial" w:hAnsi="Arial" w:cs="Arial"/>
        </w:rPr>
        <w:t>.</w:t>
      </w:r>
    </w:p>
    <w:p w14:paraId="1C83CF5B" w14:textId="07B69035" w:rsidR="00B7291B" w:rsidRPr="00A209A2" w:rsidRDefault="00B7291B">
      <w:pPr>
        <w:pStyle w:val="BodyText"/>
        <w:numPr>
          <w:ilvl w:val="0"/>
          <w:numId w:val="3"/>
        </w:numPr>
        <w:spacing w:before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 xml:space="preserve">Uz prijavu kandidat dostavlja: </w:t>
      </w:r>
    </w:p>
    <w:p w14:paraId="6CE907B7" w14:textId="51B11E70" w:rsidR="00B7291B" w:rsidRPr="00A209A2" w:rsidRDefault="00B7291B" w:rsidP="001E4BCA">
      <w:pPr>
        <w:pStyle w:val="BodyText"/>
        <w:numPr>
          <w:ilvl w:val="0"/>
          <w:numId w:val="31"/>
        </w:numPr>
        <w:spacing w:before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 xml:space="preserve">za </w:t>
      </w:r>
      <w:r w:rsidR="005A77B4">
        <w:rPr>
          <w:rFonts w:ascii="Arial" w:hAnsi="Arial" w:cs="Arial"/>
        </w:rPr>
        <w:t>edukaciju</w:t>
      </w:r>
      <w:r w:rsidRPr="00A209A2">
        <w:rPr>
          <w:rFonts w:ascii="Arial" w:hAnsi="Arial" w:cs="Arial"/>
        </w:rPr>
        <w:t xml:space="preserve"> i polaganje </w:t>
      </w:r>
      <w:r w:rsidR="000E509E" w:rsidRPr="00A209A2">
        <w:rPr>
          <w:rFonts w:ascii="Arial" w:hAnsi="Arial" w:cs="Arial"/>
        </w:rPr>
        <w:t>svih predmeta</w:t>
      </w:r>
      <w:r w:rsidRPr="00A209A2">
        <w:rPr>
          <w:rFonts w:ascii="Arial" w:hAnsi="Arial" w:cs="Arial"/>
        </w:rPr>
        <w:t>:</w:t>
      </w:r>
    </w:p>
    <w:p w14:paraId="42D9DA29" w14:textId="558EEDD3" w:rsidR="00B7291B" w:rsidRPr="00A209A2" w:rsidRDefault="00B7291B">
      <w:pPr>
        <w:pStyle w:val="ListParagraph"/>
        <w:widowControl w:val="0"/>
        <w:numPr>
          <w:ilvl w:val="0"/>
          <w:numId w:val="4"/>
        </w:numPr>
        <w:tabs>
          <w:tab w:val="left" w:pos="1749"/>
        </w:tabs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 xml:space="preserve">uvjerenje, odnosno diploma završenog ekonomskog, prirodno-matematičkog fakulteta (studij matematike ili fizike) ili neki od tehničkih fakulteta VII stepena, odnosno 240 ECTS bodova; </w:t>
      </w:r>
    </w:p>
    <w:p w14:paraId="3D091F3A" w14:textId="0E2FEA48" w:rsidR="00B7291B" w:rsidRPr="00A209A2" w:rsidRDefault="00B7291B" w:rsidP="006E47A4">
      <w:pPr>
        <w:widowControl w:val="0"/>
        <w:tabs>
          <w:tab w:val="left" w:pos="1260"/>
        </w:tabs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 xml:space="preserve">            b) za </w:t>
      </w:r>
      <w:r w:rsidR="005A77B4">
        <w:rPr>
          <w:rFonts w:ascii="Arial" w:hAnsi="Arial" w:cs="Arial"/>
        </w:rPr>
        <w:t>edukaciju</w:t>
      </w:r>
      <w:r w:rsidR="005A77B4" w:rsidRPr="00A209A2">
        <w:rPr>
          <w:rFonts w:ascii="Arial" w:hAnsi="Arial" w:cs="Arial"/>
        </w:rPr>
        <w:t xml:space="preserve"> </w:t>
      </w:r>
      <w:r w:rsidRPr="00A209A2">
        <w:rPr>
          <w:rFonts w:ascii="Arial" w:hAnsi="Arial" w:cs="Arial"/>
        </w:rPr>
        <w:t xml:space="preserve">i polaganje </w:t>
      </w:r>
      <w:r w:rsidR="000E509E" w:rsidRPr="00A209A2">
        <w:rPr>
          <w:rFonts w:ascii="Arial" w:hAnsi="Arial" w:cs="Arial"/>
        </w:rPr>
        <w:t>pojedinih predmeta</w:t>
      </w:r>
      <w:r w:rsidRPr="00A209A2">
        <w:rPr>
          <w:rFonts w:ascii="Arial" w:hAnsi="Arial" w:cs="Arial"/>
        </w:rPr>
        <w:t xml:space="preserve"> pored dokumentacije iz tačke a) ovog stava</w:t>
      </w:r>
      <w:r w:rsidRPr="00A209A2">
        <w:rPr>
          <w:rFonts w:ascii="Arial" w:hAnsi="Arial" w:cs="Arial"/>
          <w:spacing w:val="-6"/>
        </w:rPr>
        <w:t xml:space="preserve"> </w:t>
      </w:r>
      <w:r w:rsidRPr="00A209A2">
        <w:rPr>
          <w:rFonts w:ascii="Arial" w:hAnsi="Arial" w:cs="Arial"/>
        </w:rPr>
        <w:t>i:</w:t>
      </w:r>
    </w:p>
    <w:p w14:paraId="21FFC405" w14:textId="51BD1FCB" w:rsidR="00B7291B" w:rsidRPr="00A209A2" w:rsidRDefault="00B7291B">
      <w:pPr>
        <w:pStyle w:val="ListParagraph"/>
        <w:widowControl w:val="0"/>
        <w:numPr>
          <w:ilvl w:val="0"/>
          <w:numId w:val="4"/>
        </w:numPr>
        <w:tabs>
          <w:tab w:val="left" w:pos="1749"/>
        </w:tabs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 xml:space="preserve">potvrdu o priznatim </w:t>
      </w:r>
      <w:r w:rsidR="000E509E" w:rsidRPr="00A209A2">
        <w:rPr>
          <w:rFonts w:ascii="Arial" w:hAnsi="Arial" w:cs="Arial"/>
        </w:rPr>
        <w:t xml:space="preserve">predmetima </w:t>
      </w:r>
      <w:r w:rsidRPr="00A209A2">
        <w:rPr>
          <w:rFonts w:ascii="Arial" w:hAnsi="Arial" w:cs="Arial"/>
        </w:rPr>
        <w:t xml:space="preserve">iz člana </w:t>
      </w:r>
      <w:r w:rsidR="000E509E" w:rsidRPr="00A209A2">
        <w:rPr>
          <w:rFonts w:ascii="Arial" w:hAnsi="Arial" w:cs="Arial"/>
        </w:rPr>
        <w:t>7</w:t>
      </w:r>
      <w:r w:rsidRPr="00A209A2">
        <w:rPr>
          <w:rFonts w:ascii="Arial" w:hAnsi="Arial" w:cs="Arial"/>
        </w:rPr>
        <w:t>. ovog Pravilnika.</w:t>
      </w:r>
    </w:p>
    <w:p w14:paraId="6451718A" w14:textId="02BB00E2" w:rsidR="00434930" w:rsidRPr="00A209A2" w:rsidRDefault="00434930">
      <w:pPr>
        <w:pStyle w:val="BodyText"/>
        <w:numPr>
          <w:ilvl w:val="0"/>
          <w:numId w:val="3"/>
        </w:numPr>
        <w:spacing w:before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Ako se, po procjeni Agencije za nadzor</w:t>
      </w:r>
      <w:r w:rsidR="001368A1" w:rsidRPr="00A209A2">
        <w:rPr>
          <w:rFonts w:ascii="Arial" w:hAnsi="Arial" w:cs="Arial"/>
        </w:rPr>
        <w:t xml:space="preserve"> </w:t>
      </w:r>
      <w:r w:rsidRPr="00A209A2">
        <w:rPr>
          <w:rFonts w:ascii="Arial" w:hAnsi="Arial" w:cs="Arial"/>
        </w:rPr>
        <w:t xml:space="preserve">prijavi dovoljan broj kandidata, Direktor Agencije za nadzor će donijeti </w:t>
      </w:r>
      <w:r w:rsidR="00AE42E4" w:rsidRPr="00A209A2">
        <w:rPr>
          <w:rFonts w:ascii="Arial" w:hAnsi="Arial" w:cs="Arial"/>
        </w:rPr>
        <w:t>O</w:t>
      </w:r>
      <w:r w:rsidRPr="00A209A2">
        <w:rPr>
          <w:rFonts w:ascii="Arial" w:hAnsi="Arial" w:cs="Arial"/>
        </w:rPr>
        <w:t xml:space="preserve">dluku o organizovanju </w:t>
      </w:r>
      <w:r w:rsidR="005A77B4">
        <w:rPr>
          <w:rFonts w:ascii="Arial" w:hAnsi="Arial" w:cs="Arial"/>
        </w:rPr>
        <w:t xml:space="preserve">edukacije </w:t>
      </w:r>
      <w:r w:rsidRPr="00A209A2">
        <w:rPr>
          <w:rFonts w:ascii="Arial" w:hAnsi="Arial" w:cs="Arial"/>
        </w:rPr>
        <w:t xml:space="preserve">i polaganja </w:t>
      </w:r>
      <w:r w:rsidR="001368A1" w:rsidRPr="00A209A2">
        <w:rPr>
          <w:rFonts w:ascii="Arial" w:hAnsi="Arial" w:cs="Arial"/>
        </w:rPr>
        <w:t>predmeta</w:t>
      </w:r>
      <w:r w:rsidRPr="00A209A2">
        <w:rPr>
          <w:rFonts w:ascii="Arial" w:hAnsi="Arial" w:cs="Arial"/>
        </w:rPr>
        <w:t>.</w:t>
      </w:r>
    </w:p>
    <w:p w14:paraId="62F4366A" w14:textId="0F92F450" w:rsidR="00434930" w:rsidRPr="00A209A2" w:rsidRDefault="00434930">
      <w:pPr>
        <w:pStyle w:val="BodyText"/>
        <w:numPr>
          <w:ilvl w:val="0"/>
          <w:numId w:val="3"/>
        </w:numPr>
        <w:spacing w:before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 xml:space="preserve">O </w:t>
      </w:r>
      <w:r w:rsidR="001E4BCA" w:rsidRPr="00A209A2">
        <w:rPr>
          <w:rFonts w:ascii="Arial" w:hAnsi="Arial" w:cs="Arial"/>
        </w:rPr>
        <w:t>O</w:t>
      </w:r>
      <w:r w:rsidRPr="00A209A2">
        <w:rPr>
          <w:rFonts w:ascii="Arial" w:hAnsi="Arial" w:cs="Arial"/>
        </w:rPr>
        <w:t>dluci iz stava (</w:t>
      </w:r>
      <w:r w:rsidR="00B7291B" w:rsidRPr="00A209A2">
        <w:rPr>
          <w:rFonts w:ascii="Arial" w:hAnsi="Arial" w:cs="Arial"/>
        </w:rPr>
        <w:t>5</w:t>
      </w:r>
      <w:r w:rsidRPr="00A209A2">
        <w:rPr>
          <w:rFonts w:ascii="Arial" w:hAnsi="Arial" w:cs="Arial"/>
        </w:rPr>
        <w:t>) ovog člana Agencija za nadzor će pisanim putem obavijestiti sva lica koja su se prijavila</w:t>
      </w:r>
      <w:r w:rsidR="00B7291B" w:rsidRPr="00A209A2">
        <w:rPr>
          <w:rFonts w:ascii="Arial" w:hAnsi="Arial" w:cs="Arial"/>
        </w:rPr>
        <w:t xml:space="preserve"> sa podacima o početku i trajanju </w:t>
      </w:r>
      <w:r w:rsidR="005A77B4">
        <w:rPr>
          <w:rFonts w:ascii="Arial" w:hAnsi="Arial" w:cs="Arial"/>
        </w:rPr>
        <w:t>edukacije</w:t>
      </w:r>
      <w:r w:rsidR="00B7291B" w:rsidRPr="00A209A2">
        <w:rPr>
          <w:rFonts w:ascii="Arial" w:hAnsi="Arial" w:cs="Arial"/>
        </w:rPr>
        <w:t>, i</w:t>
      </w:r>
      <w:r w:rsidRPr="00A209A2">
        <w:rPr>
          <w:rFonts w:ascii="Arial" w:hAnsi="Arial" w:cs="Arial"/>
        </w:rPr>
        <w:t>nformacija</w:t>
      </w:r>
      <w:r w:rsidR="000E509E" w:rsidRPr="00A209A2">
        <w:rPr>
          <w:rFonts w:ascii="Arial" w:hAnsi="Arial" w:cs="Arial"/>
        </w:rPr>
        <w:t>ma</w:t>
      </w:r>
      <w:r w:rsidRPr="00A209A2">
        <w:rPr>
          <w:rFonts w:ascii="Arial" w:hAnsi="Arial" w:cs="Arial"/>
        </w:rPr>
        <w:t xml:space="preserve"> o iznosu, načinu i roku plaćanja naknade za </w:t>
      </w:r>
      <w:r w:rsidR="005A77B4">
        <w:rPr>
          <w:rFonts w:ascii="Arial" w:hAnsi="Arial" w:cs="Arial"/>
        </w:rPr>
        <w:t>edukaciju</w:t>
      </w:r>
      <w:r w:rsidRPr="00A209A2">
        <w:rPr>
          <w:rFonts w:ascii="Arial" w:hAnsi="Arial" w:cs="Arial"/>
        </w:rPr>
        <w:t xml:space="preserve"> i polaganje </w:t>
      </w:r>
      <w:r w:rsidR="001368A1" w:rsidRPr="00A209A2">
        <w:rPr>
          <w:rFonts w:ascii="Arial" w:hAnsi="Arial" w:cs="Arial"/>
        </w:rPr>
        <w:t>predmeta</w:t>
      </w:r>
      <w:r w:rsidR="00B7291B" w:rsidRPr="00A209A2">
        <w:rPr>
          <w:rFonts w:ascii="Arial" w:hAnsi="Arial" w:cs="Arial"/>
        </w:rPr>
        <w:t>.</w:t>
      </w:r>
    </w:p>
    <w:p w14:paraId="07228544" w14:textId="77777777" w:rsidR="00434930" w:rsidRPr="00A209A2" w:rsidRDefault="00434930">
      <w:pPr>
        <w:pStyle w:val="BodyText"/>
        <w:numPr>
          <w:ilvl w:val="0"/>
          <w:numId w:val="3"/>
        </w:numPr>
        <w:spacing w:before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Službeni prijevodi i kopije dokumenata moraju biti ovjereni kod nadležnog organa.</w:t>
      </w:r>
    </w:p>
    <w:p w14:paraId="525F3328" w14:textId="17B10C1B" w:rsidR="00434930" w:rsidRPr="00A209A2" w:rsidRDefault="00434930">
      <w:pPr>
        <w:pStyle w:val="BodyText"/>
        <w:numPr>
          <w:ilvl w:val="0"/>
          <w:numId w:val="3"/>
        </w:numPr>
        <w:spacing w:before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Kandidati koji su fakultet završili van Bosne i Hercegovine, odnosno koji su diplomu stekli u nekoj drugoj državi nakon 06.04.1992. godine, u obavezi su dostaviti ovjerenu kopiju nostrificirane/priznate diplome, u skladu sa odredbama Zakona o važnosti javnih isprava u Bosni i Hercegovini. Ukoliko je postupak nostrifikacije/priznavanja započet ranije ili je u toku u momentu podnošenja zahtjeva uz zahtjev se dostavlja i dokaz o podnesenom zahtjevu za nostrifikaciju/priznavanje diplome nadležnom organu.</w:t>
      </w:r>
    </w:p>
    <w:p w14:paraId="0948F18A" w14:textId="77777777" w:rsidR="008E4A7C" w:rsidRPr="00A209A2" w:rsidRDefault="00434930">
      <w:pPr>
        <w:pStyle w:val="BodyText"/>
        <w:numPr>
          <w:ilvl w:val="0"/>
          <w:numId w:val="3"/>
        </w:numPr>
        <w:spacing w:before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Dokumenti koji nisu na jeziku koji je u službenoj upotrebi u BiH, dostavljaju se sa prevodom ovlaštenog sudskog tumača.</w:t>
      </w:r>
    </w:p>
    <w:p w14:paraId="58106189" w14:textId="77777777" w:rsidR="00434930" w:rsidRPr="00A209A2" w:rsidRDefault="00434930" w:rsidP="006E47A4">
      <w:pPr>
        <w:pStyle w:val="BodyText"/>
        <w:spacing w:before="0"/>
        <w:ind w:left="360" w:firstLine="0"/>
        <w:jc w:val="both"/>
        <w:rPr>
          <w:rFonts w:ascii="Arial" w:hAnsi="Arial" w:cs="Arial"/>
          <w:i/>
          <w:iCs/>
        </w:rPr>
      </w:pPr>
    </w:p>
    <w:p w14:paraId="077AB970" w14:textId="443C1538" w:rsidR="00434930" w:rsidRPr="00A209A2" w:rsidRDefault="00434930" w:rsidP="006E47A4">
      <w:pPr>
        <w:spacing w:after="0" w:line="240" w:lineRule="auto"/>
        <w:ind w:left="720"/>
        <w:jc w:val="center"/>
        <w:rPr>
          <w:rFonts w:ascii="Arial" w:hAnsi="Arial" w:cs="Arial"/>
          <w:bCs/>
        </w:rPr>
      </w:pPr>
      <w:r w:rsidRPr="00A209A2">
        <w:rPr>
          <w:rFonts w:ascii="Arial" w:hAnsi="Arial" w:cs="Arial"/>
          <w:bCs/>
        </w:rPr>
        <w:t xml:space="preserve">Član </w:t>
      </w:r>
      <w:r w:rsidR="000E509E" w:rsidRPr="00A209A2">
        <w:rPr>
          <w:rFonts w:ascii="Arial" w:hAnsi="Arial" w:cs="Arial"/>
          <w:bCs/>
        </w:rPr>
        <w:t>9</w:t>
      </w:r>
      <w:r w:rsidRPr="00A209A2">
        <w:rPr>
          <w:rFonts w:ascii="Arial" w:hAnsi="Arial" w:cs="Arial"/>
          <w:bCs/>
        </w:rPr>
        <w:t>.</w:t>
      </w:r>
    </w:p>
    <w:p w14:paraId="0A28AA0C" w14:textId="388D6451" w:rsidR="00434930" w:rsidRPr="00A209A2" w:rsidRDefault="00434930" w:rsidP="006E47A4">
      <w:pPr>
        <w:spacing w:after="0" w:line="240" w:lineRule="auto"/>
        <w:ind w:left="720"/>
        <w:jc w:val="center"/>
        <w:rPr>
          <w:rFonts w:ascii="Arial" w:hAnsi="Arial" w:cs="Arial"/>
          <w:bCs/>
        </w:rPr>
      </w:pPr>
      <w:r w:rsidRPr="00A209A2">
        <w:rPr>
          <w:rFonts w:ascii="Arial" w:hAnsi="Arial" w:cs="Arial"/>
          <w:bCs/>
        </w:rPr>
        <w:t>(</w:t>
      </w:r>
      <w:r w:rsidR="005A77B4">
        <w:rPr>
          <w:rFonts w:ascii="Arial" w:hAnsi="Arial" w:cs="Arial"/>
          <w:bCs/>
        </w:rPr>
        <w:t>Edukacija</w:t>
      </w:r>
      <w:r w:rsidRPr="00A209A2">
        <w:rPr>
          <w:rFonts w:ascii="Arial" w:hAnsi="Arial" w:cs="Arial"/>
          <w:bCs/>
        </w:rPr>
        <w:t>)</w:t>
      </w:r>
    </w:p>
    <w:p w14:paraId="7E239090" w14:textId="28F6AD60" w:rsidR="00434930" w:rsidRPr="00A209A2" w:rsidRDefault="00434930" w:rsidP="00AE42E4">
      <w:pPr>
        <w:pStyle w:val="BodyText"/>
        <w:spacing w:before="0"/>
        <w:ind w:left="360" w:firstLine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 xml:space="preserve">Prisustvo </w:t>
      </w:r>
      <w:r w:rsidR="005A77B4">
        <w:rPr>
          <w:rFonts w:ascii="Arial" w:hAnsi="Arial" w:cs="Arial"/>
        </w:rPr>
        <w:t>edukaciji</w:t>
      </w:r>
      <w:r w:rsidRPr="00A209A2">
        <w:rPr>
          <w:rFonts w:ascii="Arial" w:hAnsi="Arial" w:cs="Arial"/>
        </w:rPr>
        <w:t xml:space="preserve"> je obavezno za svakog kandidata</w:t>
      </w:r>
      <w:r w:rsidR="00F712F1" w:rsidRPr="00A209A2">
        <w:rPr>
          <w:rFonts w:ascii="Arial" w:hAnsi="Arial" w:cs="Arial"/>
        </w:rPr>
        <w:t>.</w:t>
      </w:r>
    </w:p>
    <w:p w14:paraId="2850BF13" w14:textId="77777777" w:rsidR="00A148B7" w:rsidRDefault="00A148B7" w:rsidP="006E47A4">
      <w:pPr>
        <w:spacing w:after="0" w:line="240" w:lineRule="auto"/>
        <w:ind w:left="720"/>
        <w:jc w:val="center"/>
        <w:rPr>
          <w:rFonts w:ascii="Arial" w:hAnsi="Arial" w:cs="Arial"/>
          <w:bCs/>
        </w:rPr>
      </w:pPr>
    </w:p>
    <w:p w14:paraId="6C08F382" w14:textId="685BE443" w:rsidR="00224B54" w:rsidRPr="00A209A2" w:rsidRDefault="00224B54" w:rsidP="006E47A4">
      <w:pPr>
        <w:spacing w:after="0" w:line="240" w:lineRule="auto"/>
        <w:ind w:left="720"/>
        <w:jc w:val="center"/>
        <w:rPr>
          <w:rFonts w:ascii="Arial" w:hAnsi="Arial" w:cs="Arial"/>
          <w:bCs/>
        </w:rPr>
      </w:pPr>
      <w:r w:rsidRPr="00A209A2">
        <w:rPr>
          <w:rFonts w:ascii="Arial" w:hAnsi="Arial" w:cs="Arial"/>
          <w:bCs/>
        </w:rPr>
        <w:t xml:space="preserve">Član </w:t>
      </w:r>
      <w:r w:rsidR="000E509E" w:rsidRPr="00A209A2">
        <w:rPr>
          <w:rFonts w:ascii="Arial" w:hAnsi="Arial" w:cs="Arial"/>
          <w:bCs/>
        </w:rPr>
        <w:t>10</w:t>
      </w:r>
      <w:r w:rsidRPr="00A209A2">
        <w:rPr>
          <w:rFonts w:ascii="Arial" w:hAnsi="Arial" w:cs="Arial"/>
          <w:bCs/>
        </w:rPr>
        <w:t>.</w:t>
      </w:r>
    </w:p>
    <w:p w14:paraId="2E72A296" w14:textId="4E33B34F" w:rsidR="00224B54" w:rsidRPr="00A209A2" w:rsidRDefault="00224B54" w:rsidP="006E47A4">
      <w:pPr>
        <w:spacing w:after="0" w:line="240" w:lineRule="auto"/>
        <w:ind w:left="720"/>
        <w:jc w:val="center"/>
        <w:rPr>
          <w:rFonts w:ascii="Arial" w:hAnsi="Arial" w:cs="Arial"/>
          <w:bCs/>
        </w:rPr>
      </w:pPr>
      <w:r w:rsidRPr="00A209A2">
        <w:rPr>
          <w:rFonts w:ascii="Arial" w:hAnsi="Arial" w:cs="Arial"/>
          <w:bCs/>
        </w:rPr>
        <w:t>(Uslovi za predavače i ispitivače)</w:t>
      </w:r>
    </w:p>
    <w:p w14:paraId="6AFD706D" w14:textId="139B4612" w:rsidR="00224B54" w:rsidRPr="00A209A2" w:rsidRDefault="00E616C8" w:rsidP="00803558">
      <w:pPr>
        <w:pStyle w:val="BodyText"/>
        <w:spacing w:before="0"/>
        <w:ind w:left="169" w:firstLine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 xml:space="preserve">Direktor Agencije za nadzor imenuje predavače/ispitivače za </w:t>
      </w:r>
      <w:r w:rsidR="005A77B4">
        <w:rPr>
          <w:rFonts w:ascii="Arial" w:hAnsi="Arial" w:cs="Arial"/>
        </w:rPr>
        <w:t>edukaciju</w:t>
      </w:r>
      <w:r w:rsidRPr="00A209A2">
        <w:rPr>
          <w:rFonts w:ascii="Arial" w:hAnsi="Arial" w:cs="Arial"/>
        </w:rPr>
        <w:t xml:space="preserve"> i polaganje predmeta iz člana 4. stav (1) ovog</w:t>
      </w:r>
      <w:r w:rsidRPr="00A209A2">
        <w:rPr>
          <w:rFonts w:ascii="Arial" w:hAnsi="Arial" w:cs="Arial"/>
          <w:spacing w:val="-7"/>
        </w:rPr>
        <w:t xml:space="preserve"> </w:t>
      </w:r>
      <w:r w:rsidRPr="00A209A2">
        <w:rPr>
          <w:rFonts w:ascii="Arial" w:hAnsi="Arial" w:cs="Arial"/>
        </w:rPr>
        <w:t>Pravilnika iz reda akademske zajednice, stručnih lica iz osiguranja</w:t>
      </w:r>
      <w:r w:rsidR="00340744" w:rsidRPr="00A209A2">
        <w:rPr>
          <w:rFonts w:ascii="Arial" w:hAnsi="Arial" w:cs="Arial"/>
        </w:rPr>
        <w:t>, aktuarstva, finansija, poslovnog prava i infor</w:t>
      </w:r>
      <w:r w:rsidR="002C060C" w:rsidRPr="00A209A2">
        <w:rPr>
          <w:rFonts w:ascii="Arial" w:hAnsi="Arial" w:cs="Arial"/>
        </w:rPr>
        <w:t>m</w:t>
      </w:r>
      <w:r w:rsidR="00340744" w:rsidRPr="00A209A2">
        <w:rPr>
          <w:rFonts w:ascii="Arial" w:hAnsi="Arial" w:cs="Arial"/>
        </w:rPr>
        <w:t>acionih tehnologija</w:t>
      </w:r>
      <w:r w:rsidRPr="00A209A2">
        <w:rPr>
          <w:rFonts w:ascii="Arial" w:hAnsi="Arial" w:cs="Arial"/>
        </w:rPr>
        <w:t>.</w:t>
      </w:r>
    </w:p>
    <w:p w14:paraId="788FCAB1" w14:textId="77777777" w:rsidR="00803558" w:rsidRDefault="00803558" w:rsidP="00803558">
      <w:pPr>
        <w:pStyle w:val="BodyText"/>
        <w:spacing w:before="0"/>
        <w:ind w:left="169" w:firstLine="0"/>
        <w:jc w:val="both"/>
        <w:rPr>
          <w:rFonts w:ascii="Arial" w:hAnsi="Arial" w:cs="Arial"/>
          <w:i/>
          <w:iCs/>
        </w:rPr>
      </w:pPr>
    </w:p>
    <w:p w14:paraId="1631D016" w14:textId="77777777" w:rsidR="00335CDC" w:rsidRDefault="00335CDC" w:rsidP="00803558">
      <w:pPr>
        <w:pStyle w:val="BodyText"/>
        <w:spacing w:before="0"/>
        <w:ind w:left="169" w:firstLine="0"/>
        <w:jc w:val="both"/>
        <w:rPr>
          <w:rFonts w:ascii="Arial" w:hAnsi="Arial" w:cs="Arial"/>
          <w:i/>
          <w:iCs/>
        </w:rPr>
      </w:pPr>
    </w:p>
    <w:p w14:paraId="7C0D5FE1" w14:textId="77777777" w:rsidR="00A148B7" w:rsidRDefault="00A148B7" w:rsidP="00803558">
      <w:pPr>
        <w:pStyle w:val="BodyText"/>
        <w:spacing w:before="0"/>
        <w:ind w:left="169" w:firstLine="0"/>
        <w:jc w:val="both"/>
        <w:rPr>
          <w:rFonts w:ascii="Arial" w:hAnsi="Arial" w:cs="Arial"/>
          <w:i/>
          <w:iCs/>
        </w:rPr>
      </w:pPr>
    </w:p>
    <w:p w14:paraId="36549F29" w14:textId="77777777" w:rsidR="00335CDC" w:rsidRPr="00A209A2" w:rsidRDefault="00335CDC" w:rsidP="00803558">
      <w:pPr>
        <w:pStyle w:val="BodyText"/>
        <w:spacing w:before="0"/>
        <w:ind w:left="169" w:firstLine="0"/>
        <w:jc w:val="both"/>
        <w:rPr>
          <w:rFonts w:ascii="Arial" w:hAnsi="Arial" w:cs="Arial"/>
          <w:i/>
          <w:iCs/>
        </w:rPr>
      </w:pPr>
    </w:p>
    <w:p w14:paraId="6A2121BA" w14:textId="79E2A3C8" w:rsidR="00C97F97" w:rsidRPr="00A209A2" w:rsidRDefault="00C97F97" w:rsidP="006E47A4">
      <w:pPr>
        <w:spacing w:after="0" w:line="240" w:lineRule="auto"/>
        <w:ind w:left="720"/>
        <w:jc w:val="center"/>
        <w:rPr>
          <w:rFonts w:ascii="Arial" w:hAnsi="Arial" w:cs="Arial"/>
          <w:bCs/>
        </w:rPr>
      </w:pPr>
      <w:r w:rsidRPr="00A209A2">
        <w:rPr>
          <w:rFonts w:ascii="Arial" w:hAnsi="Arial" w:cs="Arial"/>
          <w:bCs/>
        </w:rPr>
        <w:lastRenderedPageBreak/>
        <w:t xml:space="preserve">Član </w:t>
      </w:r>
      <w:r w:rsidR="000E509E" w:rsidRPr="00A209A2">
        <w:rPr>
          <w:rFonts w:ascii="Arial" w:hAnsi="Arial" w:cs="Arial"/>
          <w:bCs/>
        </w:rPr>
        <w:t>11</w:t>
      </w:r>
      <w:r w:rsidRPr="00A209A2">
        <w:rPr>
          <w:rFonts w:ascii="Arial" w:hAnsi="Arial" w:cs="Arial"/>
          <w:bCs/>
        </w:rPr>
        <w:t>.</w:t>
      </w:r>
    </w:p>
    <w:p w14:paraId="1417C83F" w14:textId="06B2364E" w:rsidR="00C97F97" w:rsidRPr="00A209A2" w:rsidRDefault="00C97F97" w:rsidP="006E47A4">
      <w:pPr>
        <w:spacing w:after="0" w:line="240" w:lineRule="auto"/>
        <w:ind w:left="720"/>
        <w:jc w:val="center"/>
        <w:rPr>
          <w:rFonts w:ascii="Arial" w:hAnsi="Arial" w:cs="Arial"/>
          <w:bCs/>
        </w:rPr>
      </w:pPr>
      <w:r w:rsidRPr="00A209A2">
        <w:rPr>
          <w:rFonts w:ascii="Arial" w:hAnsi="Arial" w:cs="Arial"/>
          <w:bCs/>
        </w:rPr>
        <w:t>(Polaganje i ocjenjivanje)</w:t>
      </w:r>
    </w:p>
    <w:p w14:paraId="6F69CD09" w14:textId="79496639" w:rsidR="00C97F97" w:rsidRPr="00A209A2" w:rsidRDefault="00317C47">
      <w:pPr>
        <w:pStyle w:val="BodyText"/>
        <w:numPr>
          <w:ilvl w:val="0"/>
          <w:numId w:val="10"/>
        </w:numPr>
        <w:spacing w:before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 xml:space="preserve">Predmeti </w:t>
      </w:r>
      <w:r w:rsidR="00CF704B" w:rsidRPr="00A209A2">
        <w:rPr>
          <w:rFonts w:ascii="Arial" w:hAnsi="Arial" w:cs="Arial"/>
        </w:rPr>
        <w:t xml:space="preserve">iz člana 4. </w:t>
      </w:r>
      <w:r w:rsidR="002D7435" w:rsidRPr="00A209A2">
        <w:rPr>
          <w:rFonts w:ascii="Arial" w:hAnsi="Arial" w:cs="Arial"/>
        </w:rPr>
        <w:t>s</w:t>
      </w:r>
      <w:r w:rsidR="00CF704B" w:rsidRPr="00A209A2">
        <w:rPr>
          <w:rFonts w:ascii="Arial" w:hAnsi="Arial" w:cs="Arial"/>
        </w:rPr>
        <w:t>tav (1) ovog Pravilnika</w:t>
      </w:r>
      <w:r w:rsidR="00C97F97" w:rsidRPr="00A209A2">
        <w:rPr>
          <w:rFonts w:ascii="Arial" w:hAnsi="Arial" w:cs="Arial"/>
        </w:rPr>
        <w:t xml:space="preserve"> se polaž</w:t>
      </w:r>
      <w:r w:rsidR="002D7435" w:rsidRPr="00A209A2">
        <w:rPr>
          <w:rFonts w:ascii="Arial" w:hAnsi="Arial" w:cs="Arial"/>
        </w:rPr>
        <w:t>u</w:t>
      </w:r>
      <w:r w:rsidR="00C97F97" w:rsidRPr="00A209A2">
        <w:rPr>
          <w:rFonts w:ascii="Arial" w:hAnsi="Arial" w:cs="Arial"/>
        </w:rPr>
        <w:t xml:space="preserve"> u pisanoj formi</w:t>
      </w:r>
      <w:r w:rsidR="00A809DB" w:rsidRPr="00A209A2">
        <w:rPr>
          <w:rFonts w:ascii="Arial" w:hAnsi="Arial" w:cs="Arial"/>
        </w:rPr>
        <w:t xml:space="preserve"> u obliku testa</w:t>
      </w:r>
      <w:r w:rsidR="00C97F97" w:rsidRPr="00A209A2">
        <w:rPr>
          <w:rFonts w:ascii="Arial" w:hAnsi="Arial" w:cs="Arial"/>
        </w:rPr>
        <w:t>.</w:t>
      </w:r>
    </w:p>
    <w:p w14:paraId="48EBBC4B" w14:textId="77777777" w:rsidR="00C97F97" w:rsidRPr="00A209A2" w:rsidRDefault="00C97F97">
      <w:pPr>
        <w:pStyle w:val="BodyText"/>
        <w:numPr>
          <w:ilvl w:val="0"/>
          <w:numId w:val="10"/>
        </w:numPr>
        <w:spacing w:before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Uspjeh kandidata na ispitu iz pojedinog predmeta iz člana 4. stav (1) ovog Pravilnika bodovanjem ocjenjuje predavač, odnosno ispitivač za taj predmet.</w:t>
      </w:r>
    </w:p>
    <w:p w14:paraId="16A363FD" w14:textId="52619C76" w:rsidR="00C97F97" w:rsidRPr="00A209A2" w:rsidRDefault="00AE42E4">
      <w:pPr>
        <w:pStyle w:val="BodyText"/>
        <w:numPr>
          <w:ilvl w:val="0"/>
          <w:numId w:val="10"/>
        </w:numPr>
        <w:spacing w:before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P</w:t>
      </w:r>
      <w:r w:rsidR="00C97F97" w:rsidRPr="00A209A2">
        <w:rPr>
          <w:rFonts w:ascii="Arial" w:hAnsi="Arial" w:cs="Arial"/>
        </w:rPr>
        <w:t>redavač odnosno ispitivač svakom kandidatu opisno utvrđuje postignuti uspjeh ocjenama "položio" ili "nije položio".</w:t>
      </w:r>
    </w:p>
    <w:p w14:paraId="153F931D" w14:textId="77777777" w:rsidR="00C97F97" w:rsidRPr="00A209A2" w:rsidRDefault="00C97F97">
      <w:pPr>
        <w:pStyle w:val="BodyText"/>
        <w:numPr>
          <w:ilvl w:val="0"/>
          <w:numId w:val="10"/>
        </w:numPr>
        <w:spacing w:before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Za ocjenu "položio" potrebno je da kandidat ostvari najmanje 60% od ukupnog broja bodova na ispitu iz pojedinog predmeta.</w:t>
      </w:r>
    </w:p>
    <w:p w14:paraId="42FB8DD6" w14:textId="05BC2DF7" w:rsidR="00C97F97" w:rsidRPr="00A209A2" w:rsidRDefault="00C97F97">
      <w:pPr>
        <w:pStyle w:val="BodyText"/>
        <w:numPr>
          <w:ilvl w:val="0"/>
          <w:numId w:val="10"/>
        </w:numPr>
        <w:spacing w:before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Predavač, odnosno ispitivač</w:t>
      </w:r>
      <w:r w:rsidR="00894D1D" w:rsidRPr="00A209A2">
        <w:rPr>
          <w:rFonts w:ascii="Arial" w:hAnsi="Arial" w:cs="Arial"/>
        </w:rPr>
        <w:t>,</w:t>
      </w:r>
      <w:r w:rsidRPr="00A209A2">
        <w:rPr>
          <w:rFonts w:ascii="Arial" w:hAnsi="Arial" w:cs="Arial"/>
        </w:rPr>
        <w:t xml:space="preserve"> </w:t>
      </w:r>
      <w:r w:rsidR="00317C47" w:rsidRPr="00A209A2">
        <w:rPr>
          <w:rFonts w:ascii="Arial" w:hAnsi="Arial" w:cs="Arial"/>
        </w:rPr>
        <w:t xml:space="preserve">u roku od 10 dana od dana održanog ispita </w:t>
      </w:r>
      <w:r w:rsidRPr="00A209A2">
        <w:rPr>
          <w:rFonts w:ascii="Arial" w:hAnsi="Arial" w:cs="Arial"/>
        </w:rPr>
        <w:t xml:space="preserve">dostavlja </w:t>
      </w:r>
      <w:r w:rsidR="00317C47" w:rsidRPr="00A209A2">
        <w:rPr>
          <w:rFonts w:ascii="Arial" w:hAnsi="Arial" w:cs="Arial"/>
        </w:rPr>
        <w:t xml:space="preserve">Agenciji za nadzor </w:t>
      </w:r>
      <w:r w:rsidRPr="00A209A2">
        <w:rPr>
          <w:rFonts w:ascii="Arial" w:hAnsi="Arial" w:cs="Arial"/>
        </w:rPr>
        <w:t xml:space="preserve">spisak kandidata sa </w:t>
      </w:r>
      <w:r w:rsidR="002D7435" w:rsidRPr="00A209A2">
        <w:rPr>
          <w:rFonts w:ascii="Arial" w:hAnsi="Arial" w:cs="Arial"/>
        </w:rPr>
        <w:t xml:space="preserve">ostvarenim </w:t>
      </w:r>
      <w:r w:rsidR="00894D1D" w:rsidRPr="00A209A2">
        <w:rPr>
          <w:rFonts w:ascii="Arial" w:hAnsi="Arial" w:cs="Arial"/>
        </w:rPr>
        <w:t>rezultatima</w:t>
      </w:r>
      <w:r w:rsidRPr="00A209A2">
        <w:rPr>
          <w:rFonts w:ascii="Arial" w:hAnsi="Arial" w:cs="Arial"/>
        </w:rPr>
        <w:t>.</w:t>
      </w:r>
    </w:p>
    <w:p w14:paraId="0F0CA923" w14:textId="77777777" w:rsidR="00232131" w:rsidRPr="00A209A2" w:rsidRDefault="00232131" w:rsidP="006E47A4">
      <w:pPr>
        <w:pStyle w:val="BodyText"/>
        <w:spacing w:before="0"/>
        <w:ind w:left="360" w:firstLine="0"/>
        <w:jc w:val="both"/>
        <w:rPr>
          <w:rFonts w:ascii="Arial" w:hAnsi="Arial" w:cs="Arial"/>
        </w:rPr>
      </w:pPr>
    </w:p>
    <w:p w14:paraId="735CAA13" w14:textId="4DAEF8E3" w:rsidR="00C97F97" w:rsidRPr="00A209A2" w:rsidRDefault="00C97F97" w:rsidP="006E47A4">
      <w:pPr>
        <w:spacing w:after="0" w:line="240" w:lineRule="auto"/>
        <w:ind w:left="720"/>
        <w:jc w:val="center"/>
        <w:rPr>
          <w:rFonts w:ascii="Arial" w:hAnsi="Arial" w:cs="Arial"/>
          <w:bCs/>
        </w:rPr>
      </w:pPr>
      <w:r w:rsidRPr="00A209A2">
        <w:rPr>
          <w:rFonts w:ascii="Arial" w:hAnsi="Arial" w:cs="Arial"/>
          <w:bCs/>
        </w:rPr>
        <w:t xml:space="preserve">Član </w:t>
      </w:r>
      <w:r w:rsidR="00894D1D" w:rsidRPr="00A209A2">
        <w:rPr>
          <w:rFonts w:ascii="Arial" w:hAnsi="Arial" w:cs="Arial"/>
          <w:bCs/>
        </w:rPr>
        <w:t>12</w:t>
      </w:r>
      <w:r w:rsidRPr="00A209A2">
        <w:rPr>
          <w:rFonts w:ascii="Arial" w:hAnsi="Arial" w:cs="Arial"/>
          <w:bCs/>
        </w:rPr>
        <w:t>.</w:t>
      </w:r>
    </w:p>
    <w:p w14:paraId="728628E3" w14:textId="5C02BDDB" w:rsidR="00894D1D" w:rsidRPr="00A209A2" w:rsidRDefault="00894D1D" w:rsidP="006E47A4">
      <w:pPr>
        <w:spacing w:after="0" w:line="240" w:lineRule="auto"/>
        <w:ind w:left="720"/>
        <w:jc w:val="center"/>
        <w:rPr>
          <w:rFonts w:ascii="Arial" w:hAnsi="Arial" w:cs="Arial"/>
          <w:bCs/>
        </w:rPr>
      </w:pPr>
      <w:r w:rsidRPr="00A209A2">
        <w:rPr>
          <w:rFonts w:ascii="Arial" w:hAnsi="Arial" w:cs="Arial"/>
          <w:bCs/>
        </w:rPr>
        <w:t>(Informacija o rezultatima ispita)</w:t>
      </w:r>
    </w:p>
    <w:p w14:paraId="44F598B5" w14:textId="1F3C2111" w:rsidR="00C97F97" w:rsidRPr="00A209A2" w:rsidRDefault="00C97F97">
      <w:pPr>
        <w:pStyle w:val="BodyText"/>
        <w:numPr>
          <w:ilvl w:val="0"/>
          <w:numId w:val="11"/>
        </w:numPr>
        <w:spacing w:before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Agencija</w:t>
      </w:r>
      <w:r w:rsidR="001A5C6A" w:rsidRPr="00A209A2">
        <w:rPr>
          <w:rFonts w:ascii="Arial" w:hAnsi="Arial" w:cs="Arial"/>
        </w:rPr>
        <w:t xml:space="preserve"> za nadzor</w:t>
      </w:r>
      <w:r w:rsidRPr="00A209A2">
        <w:rPr>
          <w:rFonts w:ascii="Arial" w:hAnsi="Arial" w:cs="Arial"/>
        </w:rPr>
        <w:t xml:space="preserve"> na svojoj internet stranici objavljuje spisak kandidata koji su položili ispit iz određenog predmeta vodeći računa o zaštiti ličnih podataka u skladu sa zakonom</w:t>
      </w:r>
      <w:r w:rsidR="00AE42E4" w:rsidRPr="00A209A2">
        <w:rPr>
          <w:rFonts w:ascii="Arial" w:hAnsi="Arial" w:cs="Arial"/>
        </w:rPr>
        <w:t xml:space="preserve"> </w:t>
      </w:r>
      <w:r w:rsidR="00894D1D" w:rsidRPr="00A209A2">
        <w:rPr>
          <w:rFonts w:ascii="Arial" w:hAnsi="Arial" w:cs="Arial"/>
        </w:rPr>
        <w:t xml:space="preserve">i </w:t>
      </w:r>
      <w:r w:rsidRPr="00A209A2">
        <w:rPr>
          <w:rFonts w:ascii="Arial" w:hAnsi="Arial" w:cs="Arial"/>
        </w:rPr>
        <w:t>pojedinačno obavještava svakog kandidata koji je pristupio polaganju.</w:t>
      </w:r>
    </w:p>
    <w:p w14:paraId="1CF030B2" w14:textId="5F7A391E" w:rsidR="00C97F97" w:rsidRPr="00A209A2" w:rsidRDefault="00C97F97">
      <w:pPr>
        <w:pStyle w:val="BodyText"/>
        <w:numPr>
          <w:ilvl w:val="0"/>
          <w:numId w:val="11"/>
        </w:numPr>
        <w:spacing w:before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 xml:space="preserve">Kandidat može izvršiti uvid u svoj test, odnosno dostaviti prigovor </w:t>
      </w:r>
      <w:r w:rsidR="00A809DB" w:rsidRPr="00A209A2">
        <w:rPr>
          <w:rFonts w:ascii="Arial" w:hAnsi="Arial" w:cs="Arial"/>
        </w:rPr>
        <w:t>Agenciji za nadzor</w:t>
      </w:r>
      <w:r w:rsidRPr="00A209A2">
        <w:rPr>
          <w:rFonts w:ascii="Arial" w:hAnsi="Arial" w:cs="Arial"/>
        </w:rPr>
        <w:t>, najkasnije 10 dana od dana objavljivanja rezultata polaganja ispita iz određenog predmeta.</w:t>
      </w:r>
    </w:p>
    <w:p w14:paraId="70840318" w14:textId="77777777" w:rsidR="00A25348" w:rsidRPr="00A209A2" w:rsidRDefault="00E3568A">
      <w:pPr>
        <w:pStyle w:val="BodyText"/>
        <w:numPr>
          <w:ilvl w:val="0"/>
          <w:numId w:val="11"/>
        </w:numPr>
        <w:spacing w:before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 xml:space="preserve">U roku od 15 dana od dana podnošenja </w:t>
      </w:r>
      <w:r w:rsidR="00A809DB" w:rsidRPr="00A209A2">
        <w:rPr>
          <w:rFonts w:ascii="Arial" w:hAnsi="Arial" w:cs="Arial"/>
        </w:rPr>
        <w:t>prigovora</w:t>
      </w:r>
      <w:r w:rsidRPr="00A209A2">
        <w:rPr>
          <w:rFonts w:ascii="Arial" w:hAnsi="Arial" w:cs="Arial"/>
        </w:rPr>
        <w:t xml:space="preserve"> iz stava (</w:t>
      </w:r>
      <w:r w:rsidR="00A809DB" w:rsidRPr="00A209A2">
        <w:rPr>
          <w:rFonts w:ascii="Arial" w:hAnsi="Arial" w:cs="Arial"/>
        </w:rPr>
        <w:t>2</w:t>
      </w:r>
      <w:r w:rsidRPr="00A209A2">
        <w:rPr>
          <w:rFonts w:ascii="Arial" w:hAnsi="Arial" w:cs="Arial"/>
        </w:rPr>
        <w:t xml:space="preserve">) ovog člana </w:t>
      </w:r>
      <w:r w:rsidR="00A809DB" w:rsidRPr="00A209A2">
        <w:rPr>
          <w:rFonts w:ascii="Arial" w:hAnsi="Arial" w:cs="Arial"/>
        </w:rPr>
        <w:t>Agencija za nadzor donosi odluku o prigovoru</w:t>
      </w:r>
      <w:r w:rsidR="00A25348" w:rsidRPr="00A209A2">
        <w:rPr>
          <w:rFonts w:ascii="Arial" w:hAnsi="Arial" w:cs="Arial"/>
        </w:rPr>
        <w:t>.</w:t>
      </w:r>
    </w:p>
    <w:p w14:paraId="5C31F959" w14:textId="77777777" w:rsidR="00232131" w:rsidRPr="00A209A2" w:rsidRDefault="00232131" w:rsidP="006E47A4">
      <w:pPr>
        <w:pStyle w:val="BodyText"/>
        <w:spacing w:before="0"/>
        <w:ind w:left="360" w:firstLine="0"/>
        <w:jc w:val="both"/>
        <w:rPr>
          <w:rFonts w:ascii="Arial" w:hAnsi="Arial" w:cs="Arial"/>
        </w:rPr>
      </w:pPr>
    </w:p>
    <w:p w14:paraId="6BB65226" w14:textId="20ED201D" w:rsidR="00D33EBB" w:rsidRPr="00A209A2" w:rsidRDefault="00D33EBB" w:rsidP="006E47A4">
      <w:pPr>
        <w:spacing w:after="0" w:line="240" w:lineRule="auto"/>
        <w:ind w:left="720"/>
        <w:jc w:val="center"/>
        <w:rPr>
          <w:rFonts w:ascii="Arial" w:hAnsi="Arial" w:cs="Arial"/>
          <w:bCs/>
        </w:rPr>
      </w:pPr>
      <w:r w:rsidRPr="00A209A2">
        <w:rPr>
          <w:rFonts w:ascii="Arial" w:hAnsi="Arial" w:cs="Arial"/>
          <w:bCs/>
        </w:rPr>
        <w:t xml:space="preserve">Član </w:t>
      </w:r>
      <w:r w:rsidR="00894D1D" w:rsidRPr="00A209A2">
        <w:rPr>
          <w:rFonts w:ascii="Arial" w:hAnsi="Arial" w:cs="Arial"/>
          <w:bCs/>
        </w:rPr>
        <w:t>13</w:t>
      </w:r>
      <w:r w:rsidRPr="00A209A2">
        <w:rPr>
          <w:rFonts w:ascii="Arial" w:hAnsi="Arial" w:cs="Arial"/>
          <w:bCs/>
        </w:rPr>
        <w:t>.</w:t>
      </w:r>
    </w:p>
    <w:p w14:paraId="2868D14E" w14:textId="406278E3" w:rsidR="00894D1D" w:rsidRPr="00A209A2" w:rsidRDefault="00894D1D" w:rsidP="006E47A4">
      <w:pPr>
        <w:spacing w:after="0" w:line="240" w:lineRule="auto"/>
        <w:ind w:left="720"/>
        <w:jc w:val="center"/>
        <w:rPr>
          <w:rFonts w:ascii="Arial" w:hAnsi="Arial" w:cs="Arial"/>
          <w:bCs/>
        </w:rPr>
      </w:pPr>
      <w:r w:rsidRPr="00A209A2">
        <w:rPr>
          <w:rFonts w:ascii="Arial" w:hAnsi="Arial" w:cs="Arial"/>
          <w:bCs/>
        </w:rPr>
        <w:t xml:space="preserve">(Potvrda </w:t>
      </w:r>
      <w:r w:rsidR="00AE42E4" w:rsidRPr="00A209A2">
        <w:rPr>
          <w:rFonts w:ascii="Arial" w:hAnsi="Arial" w:cs="Arial"/>
          <w:bCs/>
        </w:rPr>
        <w:t xml:space="preserve">o </w:t>
      </w:r>
      <w:r w:rsidRPr="00A209A2">
        <w:rPr>
          <w:rFonts w:ascii="Arial" w:hAnsi="Arial" w:cs="Arial"/>
          <w:bCs/>
        </w:rPr>
        <w:t>položenim predmetima)</w:t>
      </w:r>
    </w:p>
    <w:p w14:paraId="125BA5D2" w14:textId="06EEAFA1" w:rsidR="00D33EBB" w:rsidRPr="00A209A2" w:rsidRDefault="00AB1726">
      <w:pPr>
        <w:pStyle w:val="BodyText"/>
        <w:numPr>
          <w:ilvl w:val="0"/>
          <w:numId w:val="13"/>
        </w:numPr>
        <w:spacing w:before="0"/>
        <w:ind w:left="426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 xml:space="preserve">Nakon završene </w:t>
      </w:r>
      <w:r w:rsidR="005A77B4">
        <w:rPr>
          <w:rFonts w:ascii="Arial" w:hAnsi="Arial" w:cs="Arial"/>
        </w:rPr>
        <w:t>edukacije</w:t>
      </w:r>
      <w:r w:rsidRPr="00A209A2">
        <w:rPr>
          <w:rFonts w:ascii="Arial" w:hAnsi="Arial" w:cs="Arial"/>
        </w:rPr>
        <w:t xml:space="preserve"> i </w:t>
      </w:r>
      <w:r w:rsidR="00894D1D" w:rsidRPr="00A209A2">
        <w:rPr>
          <w:rFonts w:ascii="Arial" w:hAnsi="Arial" w:cs="Arial"/>
        </w:rPr>
        <w:t xml:space="preserve">provedenog </w:t>
      </w:r>
      <w:r w:rsidRPr="00A209A2">
        <w:rPr>
          <w:rFonts w:ascii="Arial" w:hAnsi="Arial" w:cs="Arial"/>
        </w:rPr>
        <w:t xml:space="preserve">ispita, Agencija za nadzor izdaje potvrdu o položenim </w:t>
      </w:r>
      <w:r w:rsidR="00894D1D" w:rsidRPr="00A209A2">
        <w:rPr>
          <w:rFonts w:ascii="Arial" w:hAnsi="Arial" w:cs="Arial"/>
        </w:rPr>
        <w:t xml:space="preserve">predmetima </w:t>
      </w:r>
      <w:r w:rsidR="00BF6D77" w:rsidRPr="00A209A2">
        <w:rPr>
          <w:rFonts w:ascii="Arial" w:hAnsi="Arial" w:cs="Arial"/>
        </w:rPr>
        <w:t>iz člana 4. stav (1) ovog Pravilnika</w:t>
      </w:r>
      <w:r w:rsidR="00D33EBB" w:rsidRPr="00A209A2">
        <w:rPr>
          <w:rFonts w:ascii="Arial" w:hAnsi="Arial" w:cs="Arial"/>
        </w:rPr>
        <w:t>.</w:t>
      </w:r>
    </w:p>
    <w:p w14:paraId="488CE8D4" w14:textId="024F4A6A" w:rsidR="00D33EBB" w:rsidRPr="00A209A2" w:rsidRDefault="00D33EBB">
      <w:pPr>
        <w:pStyle w:val="ListParagraph"/>
        <w:widowControl w:val="0"/>
        <w:numPr>
          <w:ilvl w:val="0"/>
          <w:numId w:val="13"/>
        </w:numPr>
        <w:tabs>
          <w:tab w:val="left" w:pos="583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 xml:space="preserve">Agencija </w:t>
      </w:r>
      <w:r w:rsidR="00AB1726" w:rsidRPr="00A209A2">
        <w:rPr>
          <w:rFonts w:ascii="Arial" w:hAnsi="Arial" w:cs="Arial"/>
        </w:rPr>
        <w:t xml:space="preserve">za nadzor </w:t>
      </w:r>
      <w:r w:rsidRPr="00A209A2">
        <w:rPr>
          <w:rFonts w:ascii="Arial" w:hAnsi="Arial" w:cs="Arial"/>
        </w:rPr>
        <w:t xml:space="preserve">vodi evidenciju izdatih </w:t>
      </w:r>
      <w:r w:rsidR="00AB1726" w:rsidRPr="00A209A2">
        <w:rPr>
          <w:rFonts w:ascii="Arial" w:hAnsi="Arial" w:cs="Arial"/>
        </w:rPr>
        <w:t>potvrda</w:t>
      </w:r>
      <w:r w:rsidRPr="00A209A2">
        <w:rPr>
          <w:rFonts w:ascii="Arial" w:hAnsi="Arial" w:cs="Arial"/>
        </w:rPr>
        <w:t xml:space="preserve"> o položen</w:t>
      </w:r>
      <w:r w:rsidR="00AB1726" w:rsidRPr="00A209A2">
        <w:rPr>
          <w:rFonts w:ascii="Arial" w:hAnsi="Arial" w:cs="Arial"/>
        </w:rPr>
        <w:t>i</w:t>
      </w:r>
      <w:r w:rsidRPr="00A209A2">
        <w:rPr>
          <w:rFonts w:ascii="Arial" w:hAnsi="Arial" w:cs="Arial"/>
        </w:rPr>
        <w:t xml:space="preserve">m </w:t>
      </w:r>
      <w:r w:rsidR="00A148B7">
        <w:rPr>
          <w:rFonts w:ascii="Arial" w:hAnsi="Arial" w:cs="Arial"/>
        </w:rPr>
        <w:t>predmetima</w:t>
      </w:r>
      <w:r w:rsidRPr="00A209A2">
        <w:rPr>
          <w:rFonts w:ascii="Arial" w:hAnsi="Arial" w:cs="Arial"/>
        </w:rPr>
        <w:t>.</w:t>
      </w:r>
    </w:p>
    <w:p w14:paraId="776E8CF7" w14:textId="77777777" w:rsidR="00C97F97" w:rsidRPr="00A209A2" w:rsidRDefault="00C97F97" w:rsidP="006E47A4">
      <w:pPr>
        <w:pStyle w:val="BodyText"/>
        <w:spacing w:before="0"/>
        <w:ind w:left="360" w:firstLine="0"/>
        <w:jc w:val="both"/>
        <w:rPr>
          <w:rFonts w:ascii="Arial" w:hAnsi="Arial" w:cs="Arial"/>
        </w:rPr>
      </w:pPr>
    </w:p>
    <w:p w14:paraId="0E4E996E" w14:textId="3908D310" w:rsidR="00A708E1" w:rsidRPr="00A209A2" w:rsidRDefault="00A708E1" w:rsidP="00656DB1">
      <w:pPr>
        <w:spacing w:after="0" w:line="240" w:lineRule="auto"/>
        <w:ind w:left="720"/>
        <w:jc w:val="center"/>
        <w:rPr>
          <w:rFonts w:ascii="Arial" w:hAnsi="Arial" w:cs="Arial"/>
          <w:bCs/>
        </w:rPr>
      </w:pPr>
      <w:r w:rsidRPr="00A209A2">
        <w:rPr>
          <w:rFonts w:ascii="Arial" w:hAnsi="Arial" w:cs="Arial"/>
          <w:bCs/>
        </w:rPr>
        <w:t xml:space="preserve">Član </w:t>
      </w:r>
      <w:r w:rsidR="00721F28" w:rsidRPr="00A209A2">
        <w:rPr>
          <w:rFonts w:ascii="Arial" w:hAnsi="Arial" w:cs="Arial"/>
          <w:bCs/>
        </w:rPr>
        <w:t>14</w:t>
      </w:r>
      <w:r w:rsidRPr="00A209A2">
        <w:rPr>
          <w:rFonts w:ascii="Arial" w:hAnsi="Arial" w:cs="Arial"/>
          <w:bCs/>
        </w:rPr>
        <w:t xml:space="preserve">. </w:t>
      </w:r>
    </w:p>
    <w:p w14:paraId="7CDE931C" w14:textId="2DDE418F" w:rsidR="00A708E1" w:rsidRPr="00A209A2" w:rsidRDefault="00A708E1" w:rsidP="00803558">
      <w:pPr>
        <w:spacing w:after="0"/>
        <w:jc w:val="center"/>
        <w:rPr>
          <w:rFonts w:ascii="Arial" w:hAnsi="Arial" w:cs="Arial"/>
        </w:rPr>
      </w:pPr>
      <w:r w:rsidRPr="00A209A2">
        <w:rPr>
          <w:rFonts w:ascii="Arial" w:hAnsi="Arial" w:cs="Arial"/>
        </w:rPr>
        <w:t>(Uslovi za sticanje ovlaštenja za obavljanje poslova ovlaštenog aktuara)</w:t>
      </w:r>
    </w:p>
    <w:p w14:paraId="1E47DBAD" w14:textId="602C6965" w:rsidR="00A708E1" w:rsidRPr="00A209A2" w:rsidRDefault="00A708E1" w:rsidP="00803558">
      <w:pPr>
        <w:spacing w:after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Ovlaštenje za obavljanje poslova ovlaštenog aktuara izdaje Agencija za nadzor, u skladu s</w:t>
      </w:r>
      <w:r w:rsidR="00803558" w:rsidRPr="00A209A2">
        <w:rPr>
          <w:rFonts w:ascii="Arial" w:hAnsi="Arial" w:cs="Arial"/>
        </w:rPr>
        <w:t>a</w:t>
      </w:r>
      <w:r w:rsidRPr="00A209A2">
        <w:rPr>
          <w:rFonts w:ascii="Arial" w:hAnsi="Arial" w:cs="Arial"/>
        </w:rPr>
        <w:t xml:space="preserve"> članom  </w:t>
      </w:r>
      <w:r w:rsidR="00673FCB" w:rsidRPr="00A209A2">
        <w:rPr>
          <w:rFonts w:ascii="Arial" w:hAnsi="Arial" w:cs="Arial"/>
        </w:rPr>
        <w:t>1</w:t>
      </w:r>
      <w:r w:rsidR="009D2C7A" w:rsidRPr="00A209A2">
        <w:rPr>
          <w:rFonts w:ascii="Arial" w:hAnsi="Arial" w:cs="Arial"/>
        </w:rPr>
        <w:t>6</w:t>
      </w:r>
      <w:r w:rsidRPr="00A209A2">
        <w:rPr>
          <w:rFonts w:ascii="Arial" w:hAnsi="Arial" w:cs="Arial"/>
        </w:rPr>
        <w:t>. ovog Pravilnika, licu koje ispunjava slijedeće uslove:</w:t>
      </w:r>
    </w:p>
    <w:p w14:paraId="7056A2A5" w14:textId="2295DC3D" w:rsidR="00A708E1" w:rsidRPr="00A209A2" w:rsidRDefault="00A708E1" w:rsidP="0052762B">
      <w:pPr>
        <w:pStyle w:val="ListParagraph"/>
        <w:numPr>
          <w:ilvl w:val="1"/>
          <w:numId w:val="20"/>
        </w:numPr>
        <w:ind w:left="1276" w:hanging="284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da je državljanin Bosne i Hercegovine ili strani državljanin s boravištem u Bosni i Hercegovini;</w:t>
      </w:r>
    </w:p>
    <w:p w14:paraId="0461A181" w14:textId="22D5CC1C" w:rsidR="00A708E1" w:rsidRPr="00A209A2" w:rsidRDefault="00A708E1" w:rsidP="0052762B">
      <w:pPr>
        <w:pStyle w:val="ListParagraph"/>
        <w:numPr>
          <w:ilvl w:val="0"/>
          <w:numId w:val="20"/>
        </w:numPr>
        <w:ind w:left="1276" w:hanging="284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 xml:space="preserve">da ima položene </w:t>
      </w:r>
      <w:r w:rsidR="00A148B7">
        <w:rPr>
          <w:rFonts w:ascii="Arial" w:hAnsi="Arial" w:cs="Arial"/>
        </w:rPr>
        <w:t>predmete</w:t>
      </w:r>
      <w:r w:rsidRPr="00A209A2">
        <w:rPr>
          <w:rFonts w:ascii="Arial" w:hAnsi="Arial" w:cs="Arial"/>
        </w:rPr>
        <w:t xml:space="preserve"> za ovlaštenog aktuara u skladu s članom 4. ovog Pravilnika;</w:t>
      </w:r>
    </w:p>
    <w:p w14:paraId="5B34A37B" w14:textId="638DDDBF" w:rsidR="00A708E1" w:rsidRPr="00A209A2" w:rsidRDefault="00A708E1" w:rsidP="0052762B">
      <w:pPr>
        <w:pStyle w:val="ListParagraph"/>
        <w:numPr>
          <w:ilvl w:val="0"/>
          <w:numId w:val="20"/>
        </w:numPr>
        <w:ind w:left="1276" w:hanging="284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da nije osuđivan za kaznena djela koja se odnose</w:t>
      </w:r>
      <w:r w:rsidR="00144147" w:rsidRPr="00A209A2">
        <w:rPr>
          <w:rFonts w:ascii="Arial" w:hAnsi="Arial" w:cs="Arial"/>
        </w:rPr>
        <w:t xml:space="preserve"> na djelo protiv sigurnosti platnog prometa i poslovanja</w:t>
      </w:r>
      <w:r w:rsidRPr="00A209A2">
        <w:rPr>
          <w:rFonts w:ascii="Arial" w:hAnsi="Arial" w:cs="Arial"/>
        </w:rPr>
        <w:t>;</w:t>
      </w:r>
    </w:p>
    <w:p w14:paraId="6EB516CF" w14:textId="5480CD9D" w:rsidR="007554DB" w:rsidRPr="00A209A2" w:rsidRDefault="00A708E1" w:rsidP="0052762B">
      <w:pPr>
        <w:pStyle w:val="ListParagraph"/>
        <w:numPr>
          <w:ilvl w:val="0"/>
          <w:numId w:val="20"/>
        </w:numPr>
        <w:ind w:left="1276" w:hanging="284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da mu do sada nije bilo oduzeto ovlaštenje za obavljanje poslova ovlaštenog aktuara</w:t>
      </w:r>
      <w:r w:rsidR="007554DB" w:rsidRPr="00A209A2">
        <w:rPr>
          <w:rFonts w:ascii="Arial" w:hAnsi="Arial" w:cs="Arial"/>
        </w:rPr>
        <w:t>;</w:t>
      </w:r>
    </w:p>
    <w:p w14:paraId="3C8B98D4" w14:textId="31E607FA" w:rsidR="009D2C7A" w:rsidRPr="00A209A2" w:rsidRDefault="007554DB" w:rsidP="0052762B">
      <w:pPr>
        <w:pStyle w:val="ListParagraph"/>
        <w:numPr>
          <w:ilvl w:val="0"/>
          <w:numId w:val="20"/>
        </w:numPr>
        <w:ind w:left="1276" w:hanging="284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da poznaje jedno od službenih jezika u BiH</w:t>
      </w:r>
      <w:r w:rsidR="009D2C7A" w:rsidRPr="00A209A2">
        <w:rPr>
          <w:rFonts w:ascii="Arial" w:hAnsi="Arial" w:cs="Arial"/>
        </w:rPr>
        <w:t>.</w:t>
      </w:r>
    </w:p>
    <w:p w14:paraId="3193917D" w14:textId="77777777" w:rsidR="00803558" w:rsidRPr="00A209A2" w:rsidRDefault="00803558" w:rsidP="00803558">
      <w:pPr>
        <w:pStyle w:val="ListParagraph"/>
        <w:ind w:left="1276"/>
        <w:jc w:val="both"/>
        <w:rPr>
          <w:rFonts w:ascii="Arial" w:hAnsi="Arial" w:cs="Arial"/>
        </w:rPr>
      </w:pPr>
    </w:p>
    <w:p w14:paraId="37966603" w14:textId="665C80A5" w:rsidR="00AE42E4" w:rsidRPr="00A209A2" w:rsidRDefault="00AE42E4" w:rsidP="00AE42E4">
      <w:pPr>
        <w:pStyle w:val="ListParagraph"/>
        <w:jc w:val="center"/>
        <w:rPr>
          <w:rFonts w:ascii="Arial" w:hAnsi="Arial" w:cs="Arial"/>
        </w:rPr>
      </w:pPr>
      <w:r w:rsidRPr="00A209A2">
        <w:rPr>
          <w:rFonts w:ascii="Arial" w:hAnsi="Arial" w:cs="Arial"/>
        </w:rPr>
        <w:t>Član 15.</w:t>
      </w:r>
    </w:p>
    <w:p w14:paraId="374A743B" w14:textId="77254FC8" w:rsidR="00AE42E4" w:rsidRPr="00A209A2" w:rsidRDefault="00AE42E4" w:rsidP="00AE42E4">
      <w:pPr>
        <w:pStyle w:val="ListParagraph"/>
        <w:jc w:val="center"/>
        <w:rPr>
          <w:rFonts w:ascii="Arial" w:hAnsi="Arial" w:cs="Arial"/>
        </w:rPr>
      </w:pPr>
      <w:r w:rsidRPr="00A209A2">
        <w:rPr>
          <w:rFonts w:ascii="Arial" w:hAnsi="Arial" w:cs="Arial"/>
        </w:rPr>
        <w:t>(Dokument</w:t>
      </w:r>
      <w:r w:rsidR="00FF41C5" w:rsidRPr="00A209A2">
        <w:rPr>
          <w:rFonts w:ascii="Arial" w:hAnsi="Arial" w:cs="Arial"/>
        </w:rPr>
        <w:t>acija potrebna</w:t>
      </w:r>
      <w:r w:rsidRPr="00A209A2">
        <w:rPr>
          <w:rFonts w:ascii="Arial" w:hAnsi="Arial" w:cs="Arial"/>
        </w:rPr>
        <w:t xml:space="preserve"> za izdavanje ovlaštenja za obavljanje poslova ovlaštenog aktuara)</w:t>
      </w:r>
    </w:p>
    <w:p w14:paraId="45F7F36F" w14:textId="2F53B8A8" w:rsidR="007554DB" w:rsidRPr="00A209A2" w:rsidRDefault="007554DB" w:rsidP="000371DE">
      <w:pPr>
        <w:pStyle w:val="ListParagraph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Dokument</w:t>
      </w:r>
      <w:r w:rsidR="00FF41C5" w:rsidRPr="00A209A2">
        <w:rPr>
          <w:rFonts w:ascii="Arial" w:hAnsi="Arial" w:cs="Arial"/>
        </w:rPr>
        <w:t>acija</w:t>
      </w:r>
      <w:r w:rsidRPr="00A209A2">
        <w:rPr>
          <w:rFonts w:ascii="Arial" w:hAnsi="Arial" w:cs="Arial"/>
        </w:rPr>
        <w:t xml:space="preserve"> koji</w:t>
      </w:r>
      <w:r w:rsidR="00803558" w:rsidRPr="00A209A2">
        <w:rPr>
          <w:rFonts w:ascii="Arial" w:hAnsi="Arial" w:cs="Arial"/>
        </w:rPr>
        <w:t xml:space="preserve"> se dostavlja uz zahtjev za izdavanje ovlaštenja za obavljanje poslova ovlaštenog aktuara</w:t>
      </w:r>
      <w:r w:rsidRPr="00A209A2">
        <w:rPr>
          <w:rFonts w:ascii="Arial" w:hAnsi="Arial" w:cs="Arial"/>
        </w:rPr>
        <w:t xml:space="preserve"> su:</w:t>
      </w:r>
    </w:p>
    <w:p w14:paraId="52D569F2" w14:textId="7758A6B3" w:rsidR="007554DB" w:rsidRPr="00A209A2" w:rsidRDefault="00950D1B">
      <w:pPr>
        <w:pStyle w:val="ListParagraph"/>
        <w:numPr>
          <w:ilvl w:val="1"/>
          <w:numId w:val="21"/>
        </w:numPr>
        <w:ind w:left="1418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Potvrda</w:t>
      </w:r>
      <w:r w:rsidR="007554DB" w:rsidRPr="00A209A2">
        <w:rPr>
          <w:rFonts w:ascii="Arial" w:hAnsi="Arial" w:cs="Arial"/>
        </w:rPr>
        <w:t xml:space="preserve"> o položenim</w:t>
      </w:r>
      <w:r w:rsidRPr="00A209A2">
        <w:rPr>
          <w:rFonts w:ascii="Arial" w:hAnsi="Arial" w:cs="Arial"/>
        </w:rPr>
        <w:t xml:space="preserve"> odnosno priznatim</w:t>
      </w:r>
      <w:r w:rsidR="007554DB" w:rsidRPr="00A209A2">
        <w:rPr>
          <w:rFonts w:ascii="Arial" w:hAnsi="Arial" w:cs="Arial"/>
        </w:rPr>
        <w:t xml:space="preserve"> </w:t>
      </w:r>
      <w:r w:rsidR="00A148B7">
        <w:rPr>
          <w:rFonts w:ascii="Arial" w:hAnsi="Arial" w:cs="Arial"/>
        </w:rPr>
        <w:t>predmetima</w:t>
      </w:r>
      <w:r w:rsidR="007554DB" w:rsidRPr="00A209A2">
        <w:rPr>
          <w:rFonts w:ascii="Arial" w:hAnsi="Arial" w:cs="Arial"/>
        </w:rPr>
        <w:t xml:space="preserve"> iz člana </w:t>
      </w:r>
      <w:r w:rsidRPr="00A209A2">
        <w:rPr>
          <w:rFonts w:ascii="Arial" w:hAnsi="Arial" w:cs="Arial"/>
        </w:rPr>
        <w:t>4</w:t>
      </w:r>
      <w:r w:rsidR="007554DB" w:rsidRPr="00A209A2">
        <w:rPr>
          <w:rFonts w:ascii="Arial" w:hAnsi="Arial" w:cs="Arial"/>
        </w:rPr>
        <w:t xml:space="preserve">. stav </w:t>
      </w:r>
      <w:r w:rsidRPr="00A209A2">
        <w:rPr>
          <w:rFonts w:ascii="Arial" w:hAnsi="Arial" w:cs="Arial"/>
        </w:rPr>
        <w:t xml:space="preserve">(1) </w:t>
      </w:r>
      <w:r w:rsidR="007554DB" w:rsidRPr="00A209A2">
        <w:rPr>
          <w:rFonts w:ascii="Arial" w:hAnsi="Arial" w:cs="Arial"/>
        </w:rPr>
        <w:t>ovog Pravilnika;</w:t>
      </w:r>
    </w:p>
    <w:p w14:paraId="3591B5B8" w14:textId="1666C151" w:rsidR="007554DB" w:rsidRPr="00A209A2" w:rsidRDefault="007554DB">
      <w:pPr>
        <w:pStyle w:val="ListParagraph"/>
        <w:numPr>
          <w:ilvl w:val="1"/>
          <w:numId w:val="21"/>
        </w:numPr>
        <w:ind w:left="1418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lastRenderedPageBreak/>
        <w:t>izjava da nije pravomo</w:t>
      </w:r>
      <w:r w:rsidR="00803558" w:rsidRPr="00A209A2">
        <w:rPr>
          <w:rFonts w:ascii="Arial" w:hAnsi="Arial" w:cs="Arial"/>
        </w:rPr>
        <w:t>ć</w:t>
      </w:r>
      <w:r w:rsidRPr="00A209A2">
        <w:rPr>
          <w:rFonts w:ascii="Arial" w:hAnsi="Arial" w:cs="Arial"/>
        </w:rPr>
        <w:t>no osuđen na kaznu zatvora za krivično djelo protiv sigurnosti platnog prometa i pos</w:t>
      </w:r>
      <w:r w:rsidR="00F05757" w:rsidRPr="00A209A2">
        <w:rPr>
          <w:rFonts w:ascii="Arial" w:hAnsi="Arial" w:cs="Arial"/>
        </w:rPr>
        <w:t>l</w:t>
      </w:r>
      <w:r w:rsidRPr="00A209A2">
        <w:rPr>
          <w:rFonts w:ascii="Arial" w:hAnsi="Arial" w:cs="Arial"/>
        </w:rPr>
        <w:t>ovanja</w:t>
      </w:r>
      <w:r w:rsidR="00950D1B" w:rsidRPr="00A209A2">
        <w:rPr>
          <w:rFonts w:ascii="Arial" w:hAnsi="Arial" w:cs="Arial"/>
        </w:rPr>
        <w:t>, a za strane državljane i potvrda o nekažnjavanju izdatu od nadležnog organa</w:t>
      </w:r>
      <w:r w:rsidR="00827679" w:rsidRPr="00A209A2">
        <w:rPr>
          <w:rFonts w:ascii="Arial" w:hAnsi="Arial" w:cs="Arial"/>
        </w:rPr>
        <w:t xml:space="preserve"> (ne starij</w:t>
      </w:r>
      <w:r w:rsidR="00DC4550" w:rsidRPr="00A209A2">
        <w:rPr>
          <w:rFonts w:ascii="Arial" w:hAnsi="Arial" w:cs="Arial"/>
        </w:rPr>
        <w:t>a</w:t>
      </w:r>
      <w:r w:rsidR="00827679" w:rsidRPr="00A209A2">
        <w:rPr>
          <w:rFonts w:ascii="Arial" w:hAnsi="Arial" w:cs="Arial"/>
        </w:rPr>
        <w:t xml:space="preserve"> od tri mjeseca od dana podnošenja prijave)</w:t>
      </w:r>
      <w:r w:rsidRPr="00A209A2">
        <w:rPr>
          <w:rFonts w:ascii="Arial" w:hAnsi="Arial" w:cs="Arial"/>
        </w:rPr>
        <w:t>;</w:t>
      </w:r>
    </w:p>
    <w:p w14:paraId="1ADB89D5" w14:textId="47740AC6" w:rsidR="007554DB" w:rsidRPr="00A209A2" w:rsidRDefault="007554DB">
      <w:pPr>
        <w:pStyle w:val="ListParagraph"/>
        <w:numPr>
          <w:ilvl w:val="1"/>
          <w:numId w:val="21"/>
        </w:numPr>
        <w:ind w:left="1418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izjava lica da mu do sada nije bilo oduzeto ovlaštenje za obavljanje poslova ovlaštenog aktuara</w:t>
      </w:r>
      <w:r w:rsidR="00827679" w:rsidRPr="00A209A2">
        <w:rPr>
          <w:rFonts w:ascii="Arial" w:hAnsi="Arial" w:cs="Arial"/>
        </w:rPr>
        <w:t xml:space="preserve"> (ne stariji od tri mjeseca od dana podnošenja prijave)</w:t>
      </w:r>
      <w:r w:rsidRPr="00A209A2">
        <w:rPr>
          <w:rFonts w:ascii="Arial" w:hAnsi="Arial" w:cs="Arial"/>
        </w:rPr>
        <w:t>;</w:t>
      </w:r>
    </w:p>
    <w:p w14:paraId="333CA026" w14:textId="1688268E" w:rsidR="007554DB" w:rsidRPr="00A209A2" w:rsidRDefault="007554DB">
      <w:pPr>
        <w:pStyle w:val="ListParagraph"/>
        <w:numPr>
          <w:ilvl w:val="1"/>
          <w:numId w:val="21"/>
        </w:numPr>
        <w:ind w:left="1418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 xml:space="preserve">izjava da </w:t>
      </w:r>
      <w:r w:rsidR="001B20EB" w:rsidRPr="00A209A2">
        <w:rPr>
          <w:rFonts w:ascii="Arial" w:hAnsi="Arial" w:cs="Arial"/>
        </w:rPr>
        <w:t>poznaje</w:t>
      </w:r>
      <w:r w:rsidRPr="00A209A2">
        <w:rPr>
          <w:rFonts w:ascii="Arial" w:hAnsi="Arial" w:cs="Arial"/>
        </w:rPr>
        <w:t xml:space="preserve"> jed</w:t>
      </w:r>
      <w:r w:rsidR="001B20EB" w:rsidRPr="00A209A2">
        <w:rPr>
          <w:rFonts w:ascii="Arial" w:hAnsi="Arial" w:cs="Arial"/>
        </w:rPr>
        <w:t>a</w:t>
      </w:r>
      <w:r w:rsidRPr="00A209A2">
        <w:rPr>
          <w:rFonts w:ascii="Arial" w:hAnsi="Arial" w:cs="Arial"/>
        </w:rPr>
        <w:t>n od službenih jezika u BiH</w:t>
      </w:r>
      <w:r w:rsidR="00827679" w:rsidRPr="00A209A2">
        <w:rPr>
          <w:rFonts w:ascii="Arial" w:hAnsi="Arial" w:cs="Arial"/>
        </w:rPr>
        <w:t xml:space="preserve"> (ne starij</w:t>
      </w:r>
      <w:r w:rsidR="00DC4550" w:rsidRPr="00A209A2">
        <w:rPr>
          <w:rFonts w:ascii="Arial" w:hAnsi="Arial" w:cs="Arial"/>
        </w:rPr>
        <w:t>a</w:t>
      </w:r>
      <w:r w:rsidR="00827679" w:rsidRPr="00A209A2">
        <w:rPr>
          <w:rFonts w:ascii="Arial" w:hAnsi="Arial" w:cs="Arial"/>
        </w:rPr>
        <w:t xml:space="preserve"> od tri mjeseca od dana podnošenja prijave)</w:t>
      </w:r>
      <w:r w:rsidR="009D2C7A" w:rsidRPr="00A209A2">
        <w:rPr>
          <w:rFonts w:ascii="Arial" w:hAnsi="Arial" w:cs="Arial"/>
        </w:rPr>
        <w:t>.</w:t>
      </w:r>
    </w:p>
    <w:p w14:paraId="4137AD99" w14:textId="77777777" w:rsidR="00CC745F" w:rsidRPr="00A209A2" w:rsidRDefault="009D2C7A" w:rsidP="000371DE">
      <w:pPr>
        <w:pStyle w:val="ListParagraph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 xml:space="preserve">Pored dokumentacije iz stava (1) ovog člana </w:t>
      </w:r>
      <w:r w:rsidR="00CC745F" w:rsidRPr="00A209A2">
        <w:rPr>
          <w:rFonts w:ascii="Arial" w:hAnsi="Arial" w:cs="Arial"/>
        </w:rPr>
        <w:t>potrebno je dostaviti:</w:t>
      </w:r>
    </w:p>
    <w:p w14:paraId="0AD6BE82" w14:textId="147A1000" w:rsidR="00CC745F" w:rsidRPr="00A209A2" w:rsidRDefault="009D2C7A" w:rsidP="00CC745F">
      <w:pPr>
        <w:pStyle w:val="ListParagraph"/>
        <w:numPr>
          <w:ilvl w:val="1"/>
          <w:numId w:val="25"/>
        </w:numPr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uvjerenje o državljanstvu, a za stranog državljanina kopija putne isprave izdane u</w:t>
      </w:r>
      <w:r w:rsidR="00CC745F" w:rsidRPr="00A209A2">
        <w:rPr>
          <w:rFonts w:ascii="Arial" w:hAnsi="Arial" w:cs="Arial"/>
        </w:rPr>
        <w:t xml:space="preserve"> skladu sa odredbama zakona koji uređuje status stranaca</w:t>
      </w:r>
      <w:r w:rsidR="00827679" w:rsidRPr="00A209A2">
        <w:rPr>
          <w:rFonts w:ascii="Arial" w:hAnsi="Arial" w:cs="Arial"/>
        </w:rPr>
        <w:t xml:space="preserve"> (ne starij</w:t>
      </w:r>
      <w:r w:rsidR="00DC4550" w:rsidRPr="00A209A2">
        <w:rPr>
          <w:rFonts w:ascii="Arial" w:hAnsi="Arial" w:cs="Arial"/>
        </w:rPr>
        <w:t>e</w:t>
      </w:r>
      <w:r w:rsidR="00827679" w:rsidRPr="00A209A2">
        <w:rPr>
          <w:rFonts w:ascii="Arial" w:hAnsi="Arial" w:cs="Arial"/>
        </w:rPr>
        <w:t xml:space="preserve"> od tri mjeseca od dana podnošenja prijave)</w:t>
      </w:r>
      <w:r w:rsidR="00CC745F" w:rsidRPr="00A209A2">
        <w:rPr>
          <w:rFonts w:ascii="Arial" w:hAnsi="Arial" w:cs="Arial"/>
        </w:rPr>
        <w:t>;</w:t>
      </w:r>
    </w:p>
    <w:p w14:paraId="7D49407B" w14:textId="0F07D296" w:rsidR="00CC745F" w:rsidRPr="00A209A2" w:rsidRDefault="00CC745F" w:rsidP="00CC745F">
      <w:pPr>
        <w:pStyle w:val="ListParagraph"/>
        <w:numPr>
          <w:ilvl w:val="1"/>
          <w:numId w:val="25"/>
        </w:numPr>
        <w:ind w:left="1418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potvrda iz člana 2. stav (3) ovog Pravilnika;</w:t>
      </w:r>
    </w:p>
    <w:p w14:paraId="159563D3" w14:textId="73774D03" w:rsidR="007554DB" w:rsidRPr="00A209A2" w:rsidRDefault="006E47A4" w:rsidP="00CC745F">
      <w:pPr>
        <w:pStyle w:val="ListParagraph"/>
        <w:numPr>
          <w:ilvl w:val="1"/>
          <w:numId w:val="25"/>
        </w:numPr>
        <w:ind w:left="1418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dokaz o uplati naknade za sticanje ovlaštenja za obavljanje poslova ovlaštenog aktuara, kako je propisano Odlukom</w:t>
      </w:r>
      <w:r w:rsidR="009D5F00" w:rsidRPr="00A209A2">
        <w:rPr>
          <w:rFonts w:ascii="Arial" w:hAnsi="Arial" w:cs="Arial"/>
        </w:rPr>
        <w:t xml:space="preserve"> o naknadam</w:t>
      </w:r>
      <w:r w:rsidR="00673FCB" w:rsidRPr="00A209A2">
        <w:rPr>
          <w:rFonts w:ascii="Arial" w:hAnsi="Arial" w:cs="Arial"/>
        </w:rPr>
        <w:t>a</w:t>
      </w:r>
      <w:r w:rsidR="009D5F00" w:rsidRPr="00A209A2">
        <w:rPr>
          <w:rFonts w:ascii="Arial" w:hAnsi="Arial" w:cs="Arial"/>
        </w:rPr>
        <w:t xml:space="preserve"> </w:t>
      </w:r>
      <w:r w:rsidRPr="00A209A2">
        <w:rPr>
          <w:rFonts w:ascii="Arial" w:hAnsi="Arial" w:cs="Arial"/>
        </w:rPr>
        <w:t xml:space="preserve">Agencije </w:t>
      </w:r>
      <w:r w:rsidR="009D5F00" w:rsidRPr="00A209A2">
        <w:rPr>
          <w:rFonts w:ascii="Arial" w:hAnsi="Arial" w:cs="Arial"/>
        </w:rPr>
        <w:t>za nadzor</w:t>
      </w:r>
      <w:r w:rsidR="007554DB" w:rsidRPr="00A209A2">
        <w:rPr>
          <w:rFonts w:ascii="Arial" w:hAnsi="Arial" w:cs="Arial"/>
        </w:rPr>
        <w:t>.</w:t>
      </w:r>
    </w:p>
    <w:p w14:paraId="77AAC9B8" w14:textId="332EAE72" w:rsidR="00881439" w:rsidRPr="00A209A2" w:rsidRDefault="00881439" w:rsidP="000371DE">
      <w:pPr>
        <w:pStyle w:val="ListParagraph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Službeni prijevodi i kopije dokumenata moraju biti ovjereni kod nadležnog organa.</w:t>
      </w:r>
    </w:p>
    <w:p w14:paraId="05303EFF" w14:textId="5D0C2307" w:rsidR="00950D1B" w:rsidRPr="00A209A2" w:rsidRDefault="00950D1B" w:rsidP="000371DE">
      <w:pPr>
        <w:pStyle w:val="ListParagraph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 xml:space="preserve">Agencija za nadzor će prije izdavanja ovlaštenja </w:t>
      </w:r>
      <w:r w:rsidR="002355EA" w:rsidRPr="00A209A2">
        <w:rPr>
          <w:rFonts w:ascii="Arial" w:hAnsi="Arial" w:cs="Arial"/>
        </w:rPr>
        <w:t xml:space="preserve">za lice </w:t>
      </w:r>
      <w:r w:rsidRPr="00A209A2">
        <w:rPr>
          <w:rFonts w:ascii="Arial" w:hAnsi="Arial" w:cs="Arial"/>
        </w:rPr>
        <w:t>koj</w:t>
      </w:r>
      <w:r w:rsidR="002355EA" w:rsidRPr="00A209A2">
        <w:rPr>
          <w:rFonts w:ascii="Arial" w:hAnsi="Arial" w:cs="Arial"/>
        </w:rPr>
        <w:t>e</w:t>
      </w:r>
      <w:r w:rsidRPr="00A209A2">
        <w:rPr>
          <w:rFonts w:ascii="Arial" w:hAnsi="Arial" w:cs="Arial"/>
        </w:rPr>
        <w:t xml:space="preserve"> ispunjava uslove</w:t>
      </w:r>
      <w:r w:rsidR="002355EA" w:rsidRPr="00A209A2">
        <w:rPr>
          <w:rFonts w:ascii="Arial" w:hAnsi="Arial" w:cs="Arial"/>
        </w:rPr>
        <w:t>,</w:t>
      </w:r>
      <w:r w:rsidRPr="00A209A2">
        <w:rPr>
          <w:rFonts w:ascii="Arial" w:hAnsi="Arial" w:cs="Arial"/>
        </w:rPr>
        <w:t xml:space="preserve"> zatražiti podatke iz kaznene evidencije od nadležnog organa.</w:t>
      </w:r>
    </w:p>
    <w:p w14:paraId="5799465C" w14:textId="5A598C4A" w:rsidR="00950D1B" w:rsidRPr="00A209A2" w:rsidRDefault="00950D1B" w:rsidP="000371DE">
      <w:pPr>
        <w:pStyle w:val="ListParagraph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Agencija za nadzor zadržava pravo provjere dostavljene dokumentacije</w:t>
      </w:r>
      <w:r w:rsidR="002355EA" w:rsidRPr="00A209A2">
        <w:rPr>
          <w:rFonts w:ascii="Arial" w:hAnsi="Arial" w:cs="Arial"/>
        </w:rPr>
        <w:t xml:space="preserve"> iz stav</w:t>
      </w:r>
      <w:r w:rsidR="00827679" w:rsidRPr="00A209A2">
        <w:rPr>
          <w:rFonts w:ascii="Arial" w:hAnsi="Arial" w:cs="Arial"/>
        </w:rPr>
        <w:t>a</w:t>
      </w:r>
      <w:r w:rsidR="002355EA" w:rsidRPr="00A209A2">
        <w:rPr>
          <w:rFonts w:ascii="Arial" w:hAnsi="Arial" w:cs="Arial"/>
        </w:rPr>
        <w:t xml:space="preserve"> (</w:t>
      </w:r>
      <w:r w:rsidR="00827679" w:rsidRPr="00A209A2">
        <w:rPr>
          <w:rFonts w:ascii="Arial" w:hAnsi="Arial" w:cs="Arial"/>
        </w:rPr>
        <w:t>1</w:t>
      </w:r>
      <w:r w:rsidR="002355EA" w:rsidRPr="00A209A2">
        <w:rPr>
          <w:rFonts w:ascii="Arial" w:hAnsi="Arial" w:cs="Arial"/>
        </w:rPr>
        <w:t>)</w:t>
      </w:r>
      <w:r w:rsidR="00827679" w:rsidRPr="00A209A2">
        <w:rPr>
          <w:rFonts w:ascii="Arial" w:hAnsi="Arial" w:cs="Arial"/>
        </w:rPr>
        <w:t xml:space="preserve"> i (2)</w:t>
      </w:r>
      <w:r w:rsidR="002355EA" w:rsidRPr="00A209A2">
        <w:rPr>
          <w:rFonts w:ascii="Arial" w:hAnsi="Arial" w:cs="Arial"/>
        </w:rPr>
        <w:t xml:space="preserve"> ovog člana</w:t>
      </w:r>
      <w:r w:rsidRPr="00A209A2">
        <w:rPr>
          <w:rFonts w:ascii="Arial" w:hAnsi="Arial" w:cs="Arial"/>
        </w:rPr>
        <w:t xml:space="preserve"> u slučaju sumnje u vjerodostojnost iste.</w:t>
      </w:r>
    </w:p>
    <w:p w14:paraId="30ECF6CF" w14:textId="037E6BDB" w:rsidR="00881439" w:rsidRPr="00A209A2" w:rsidRDefault="00881439" w:rsidP="00656DB1">
      <w:pPr>
        <w:spacing w:after="0" w:line="240" w:lineRule="auto"/>
        <w:ind w:left="720"/>
        <w:jc w:val="center"/>
        <w:rPr>
          <w:rFonts w:ascii="Arial" w:hAnsi="Arial" w:cs="Arial"/>
          <w:bCs/>
        </w:rPr>
      </w:pPr>
      <w:r w:rsidRPr="00A209A2">
        <w:rPr>
          <w:rFonts w:ascii="Arial" w:hAnsi="Arial" w:cs="Arial"/>
          <w:bCs/>
        </w:rPr>
        <w:t xml:space="preserve">Član </w:t>
      </w:r>
      <w:r w:rsidR="009D5F00" w:rsidRPr="00A209A2">
        <w:rPr>
          <w:rFonts w:ascii="Arial" w:hAnsi="Arial" w:cs="Arial"/>
          <w:bCs/>
        </w:rPr>
        <w:t>1</w:t>
      </w:r>
      <w:r w:rsidR="00827679" w:rsidRPr="00A209A2">
        <w:rPr>
          <w:rFonts w:ascii="Arial" w:hAnsi="Arial" w:cs="Arial"/>
          <w:bCs/>
        </w:rPr>
        <w:t>6</w:t>
      </w:r>
      <w:r w:rsidRPr="00A209A2">
        <w:rPr>
          <w:rFonts w:ascii="Arial" w:hAnsi="Arial" w:cs="Arial"/>
          <w:bCs/>
        </w:rPr>
        <w:t>.</w:t>
      </w:r>
    </w:p>
    <w:p w14:paraId="449D2CE0" w14:textId="0AF9B92B" w:rsidR="00881439" w:rsidRPr="00A209A2" w:rsidRDefault="00881439" w:rsidP="003405D3">
      <w:pPr>
        <w:jc w:val="center"/>
        <w:rPr>
          <w:rFonts w:ascii="Arial" w:hAnsi="Arial" w:cs="Arial"/>
        </w:rPr>
      </w:pPr>
      <w:r w:rsidRPr="00A209A2">
        <w:rPr>
          <w:rFonts w:ascii="Arial" w:hAnsi="Arial" w:cs="Arial"/>
        </w:rPr>
        <w:t>(</w:t>
      </w:r>
      <w:r w:rsidR="00FF41C5" w:rsidRPr="00A209A2">
        <w:rPr>
          <w:rFonts w:ascii="Arial" w:hAnsi="Arial" w:cs="Arial"/>
        </w:rPr>
        <w:t>O</w:t>
      </w:r>
      <w:r w:rsidRPr="00A209A2">
        <w:rPr>
          <w:rFonts w:ascii="Arial" w:hAnsi="Arial" w:cs="Arial"/>
        </w:rPr>
        <w:t>vlaštenj</w:t>
      </w:r>
      <w:r w:rsidR="00DC4550" w:rsidRPr="00A209A2">
        <w:rPr>
          <w:rFonts w:ascii="Arial" w:hAnsi="Arial" w:cs="Arial"/>
        </w:rPr>
        <w:t>e</w:t>
      </w:r>
      <w:r w:rsidRPr="00A209A2">
        <w:rPr>
          <w:rFonts w:ascii="Arial" w:hAnsi="Arial" w:cs="Arial"/>
        </w:rPr>
        <w:t xml:space="preserve"> za obavljanje poslova ovlaštenog aktuara)</w:t>
      </w:r>
    </w:p>
    <w:p w14:paraId="400B74CD" w14:textId="02FEC884" w:rsidR="00881439" w:rsidRPr="00A209A2" w:rsidRDefault="00881439">
      <w:pPr>
        <w:pStyle w:val="ListParagraph"/>
        <w:numPr>
          <w:ilvl w:val="0"/>
          <w:numId w:val="16"/>
        </w:numPr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Agencija za nadzor vrši provjeru dostavljene dokumentacije i ispunjavanj</w:t>
      </w:r>
      <w:r w:rsidR="00DC4550" w:rsidRPr="00A209A2">
        <w:rPr>
          <w:rFonts w:ascii="Arial" w:hAnsi="Arial" w:cs="Arial"/>
        </w:rPr>
        <w:t>a</w:t>
      </w:r>
      <w:r w:rsidRPr="00A209A2">
        <w:rPr>
          <w:rFonts w:ascii="Arial" w:hAnsi="Arial" w:cs="Arial"/>
        </w:rPr>
        <w:t xml:space="preserve"> uslova </w:t>
      </w:r>
      <w:r w:rsidR="00827679" w:rsidRPr="00A209A2">
        <w:rPr>
          <w:rFonts w:ascii="Arial" w:hAnsi="Arial" w:cs="Arial"/>
        </w:rPr>
        <w:t>propisanih ovim</w:t>
      </w:r>
      <w:r w:rsidRPr="00A209A2">
        <w:rPr>
          <w:rFonts w:ascii="Arial" w:hAnsi="Arial" w:cs="Arial"/>
        </w:rPr>
        <w:t xml:space="preserve"> Pravilnik</w:t>
      </w:r>
      <w:r w:rsidR="00827679" w:rsidRPr="00A209A2">
        <w:rPr>
          <w:rFonts w:ascii="Arial" w:hAnsi="Arial" w:cs="Arial"/>
        </w:rPr>
        <w:t>om</w:t>
      </w:r>
      <w:r w:rsidRPr="00A209A2">
        <w:rPr>
          <w:rFonts w:ascii="Arial" w:hAnsi="Arial" w:cs="Arial"/>
        </w:rPr>
        <w:t>.</w:t>
      </w:r>
    </w:p>
    <w:p w14:paraId="469AEF86" w14:textId="6719D640" w:rsidR="00881439" w:rsidRPr="00A209A2" w:rsidRDefault="00881439">
      <w:pPr>
        <w:pStyle w:val="ListParagraph"/>
        <w:numPr>
          <w:ilvl w:val="0"/>
          <w:numId w:val="16"/>
        </w:numPr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 xml:space="preserve">Agencija za nadzor nakon izvršene provjere i utvrđivanja ispunjavanja uslova iz </w:t>
      </w:r>
      <w:r w:rsidR="00224B54" w:rsidRPr="00A209A2">
        <w:rPr>
          <w:rFonts w:ascii="Arial" w:hAnsi="Arial" w:cs="Arial"/>
        </w:rPr>
        <w:t>o</w:t>
      </w:r>
      <w:r w:rsidRPr="00A209A2">
        <w:rPr>
          <w:rFonts w:ascii="Arial" w:hAnsi="Arial" w:cs="Arial"/>
        </w:rPr>
        <w:t xml:space="preserve">vog Pravilnika, izdaje </w:t>
      </w:r>
      <w:r w:rsidR="00DC4550" w:rsidRPr="00A209A2">
        <w:rPr>
          <w:rFonts w:ascii="Arial" w:hAnsi="Arial" w:cs="Arial"/>
        </w:rPr>
        <w:t>r</w:t>
      </w:r>
      <w:r w:rsidR="00C87CE4" w:rsidRPr="00A209A2">
        <w:rPr>
          <w:rFonts w:ascii="Arial" w:hAnsi="Arial" w:cs="Arial"/>
        </w:rPr>
        <w:t xml:space="preserve">ješenje </w:t>
      </w:r>
      <w:r w:rsidR="00EE2E93" w:rsidRPr="00A209A2">
        <w:rPr>
          <w:rFonts w:ascii="Arial" w:hAnsi="Arial" w:cs="Arial"/>
        </w:rPr>
        <w:t>o davanju</w:t>
      </w:r>
      <w:r w:rsidR="00C87CE4" w:rsidRPr="00A209A2">
        <w:rPr>
          <w:rFonts w:ascii="Arial" w:hAnsi="Arial" w:cs="Arial"/>
        </w:rPr>
        <w:t xml:space="preserve"> </w:t>
      </w:r>
      <w:r w:rsidRPr="00A209A2">
        <w:rPr>
          <w:rFonts w:ascii="Arial" w:hAnsi="Arial" w:cs="Arial"/>
        </w:rPr>
        <w:t>ovlaštenj</w:t>
      </w:r>
      <w:r w:rsidR="00EE2E93" w:rsidRPr="00A209A2">
        <w:rPr>
          <w:rFonts w:ascii="Arial" w:hAnsi="Arial" w:cs="Arial"/>
        </w:rPr>
        <w:t>a</w:t>
      </w:r>
      <w:r w:rsidRPr="00A209A2">
        <w:rPr>
          <w:rFonts w:ascii="Arial" w:hAnsi="Arial" w:cs="Arial"/>
        </w:rPr>
        <w:t xml:space="preserve"> za obavljanje poslova ovlaštenog aktuara osobi koja je ispunila sve uslove i to u roku od </w:t>
      </w:r>
      <w:r w:rsidR="00EE2E93" w:rsidRPr="00A209A2">
        <w:rPr>
          <w:rFonts w:ascii="Arial" w:hAnsi="Arial" w:cs="Arial"/>
        </w:rPr>
        <w:t>3</w:t>
      </w:r>
      <w:r w:rsidRPr="00A209A2">
        <w:rPr>
          <w:rFonts w:ascii="Arial" w:hAnsi="Arial" w:cs="Arial"/>
        </w:rPr>
        <w:t xml:space="preserve">0 dana od dana dostavljanja </w:t>
      </w:r>
      <w:r w:rsidR="009D5F00" w:rsidRPr="00A209A2">
        <w:rPr>
          <w:rFonts w:ascii="Arial" w:hAnsi="Arial" w:cs="Arial"/>
        </w:rPr>
        <w:t>zahtjeva za izdavanje rješenja sa pripadajućom dokumentacijom</w:t>
      </w:r>
      <w:r w:rsidRPr="00A209A2">
        <w:rPr>
          <w:rFonts w:ascii="Arial" w:hAnsi="Arial" w:cs="Arial"/>
        </w:rPr>
        <w:t>.</w:t>
      </w:r>
    </w:p>
    <w:p w14:paraId="77FFB432" w14:textId="3558A744" w:rsidR="006E47A4" w:rsidRPr="00A209A2" w:rsidRDefault="006E47A4">
      <w:pPr>
        <w:pStyle w:val="ListParagraph"/>
        <w:numPr>
          <w:ilvl w:val="0"/>
          <w:numId w:val="16"/>
        </w:numPr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 xml:space="preserve">Nakon izdavanja rješenja Agencija za nadzor će po službenoj dužnosti izvršiti upis u registar </w:t>
      </w:r>
      <w:r w:rsidR="009D5F00" w:rsidRPr="00A209A2">
        <w:rPr>
          <w:rFonts w:ascii="Arial" w:hAnsi="Arial" w:cs="Arial"/>
        </w:rPr>
        <w:t xml:space="preserve">ovlaštenih </w:t>
      </w:r>
      <w:r w:rsidRPr="00A209A2">
        <w:rPr>
          <w:rFonts w:ascii="Arial" w:hAnsi="Arial" w:cs="Arial"/>
        </w:rPr>
        <w:t>aktuara.</w:t>
      </w:r>
    </w:p>
    <w:p w14:paraId="440D2EA3" w14:textId="2C727018" w:rsidR="00194863" w:rsidRPr="00A209A2" w:rsidRDefault="00194863" w:rsidP="00656DB1">
      <w:pPr>
        <w:spacing w:after="0" w:line="240" w:lineRule="auto"/>
        <w:ind w:left="720"/>
        <w:jc w:val="center"/>
        <w:rPr>
          <w:rFonts w:ascii="Arial" w:hAnsi="Arial" w:cs="Arial"/>
          <w:bCs/>
        </w:rPr>
      </w:pPr>
      <w:r w:rsidRPr="00A209A2">
        <w:rPr>
          <w:rFonts w:ascii="Arial" w:hAnsi="Arial" w:cs="Arial"/>
          <w:bCs/>
        </w:rPr>
        <w:t xml:space="preserve">Član </w:t>
      </w:r>
      <w:r w:rsidR="009D5F00" w:rsidRPr="00A209A2">
        <w:rPr>
          <w:rFonts w:ascii="Arial" w:hAnsi="Arial" w:cs="Arial"/>
          <w:bCs/>
        </w:rPr>
        <w:t>1</w:t>
      </w:r>
      <w:r w:rsidR="00827679" w:rsidRPr="00A209A2">
        <w:rPr>
          <w:rFonts w:ascii="Arial" w:hAnsi="Arial" w:cs="Arial"/>
          <w:bCs/>
        </w:rPr>
        <w:t>7</w:t>
      </w:r>
      <w:r w:rsidRPr="00A209A2">
        <w:rPr>
          <w:rFonts w:ascii="Arial" w:hAnsi="Arial" w:cs="Arial"/>
          <w:bCs/>
        </w:rPr>
        <w:t>.</w:t>
      </w:r>
    </w:p>
    <w:p w14:paraId="48C2EC1F" w14:textId="7948F6EB" w:rsidR="00194863" w:rsidRPr="00A209A2" w:rsidRDefault="00194863" w:rsidP="00656DB1">
      <w:pPr>
        <w:spacing w:after="0" w:line="240" w:lineRule="auto"/>
        <w:ind w:left="720"/>
        <w:jc w:val="center"/>
        <w:rPr>
          <w:rFonts w:ascii="Arial" w:hAnsi="Arial" w:cs="Arial"/>
          <w:bCs/>
        </w:rPr>
      </w:pPr>
      <w:r w:rsidRPr="00A209A2">
        <w:rPr>
          <w:rFonts w:ascii="Arial" w:hAnsi="Arial" w:cs="Arial"/>
          <w:bCs/>
        </w:rPr>
        <w:t>(</w:t>
      </w:r>
      <w:r w:rsidR="009D5F00" w:rsidRPr="00A209A2">
        <w:rPr>
          <w:rFonts w:ascii="Arial" w:hAnsi="Arial" w:cs="Arial"/>
          <w:bCs/>
        </w:rPr>
        <w:t>Oduzimanje ovlaštenja</w:t>
      </w:r>
      <w:r w:rsidRPr="00A209A2">
        <w:rPr>
          <w:rFonts w:ascii="Arial" w:hAnsi="Arial" w:cs="Arial"/>
          <w:bCs/>
        </w:rPr>
        <w:t>)</w:t>
      </w:r>
    </w:p>
    <w:p w14:paraId="59B97D98" w14:textId="7F358E9A" w:rsidR="002912F5" w:rsidRPr="00A209A2" w:rsidRDefault="00B040F0">
      <w:pPr>
        <w:pStyle w:val="ListParagraph"/>
        <w:numPr>
          <w:ilvl w:val="0"/>
          <w:numId w:val="22"/>
        </w:numPr>
        <w:spacing w:after="0"/>
        <w:ind w:left="426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N</w:t>
      </w:r>
      <w:r w:rsidR="00194863" w:rsidRPr="00A209A2">
        <w:rPr>
          <w:rFonts w:ascii="Arial" w:hAnsi="Arial" w:cs="Arial"/>
        </w:rPr>
        <w:t>ad</w:t>
      </w:r>
      <w:r w:rsidRPr="00A209A2">
        <w:rPr>
          <w:rFonts w:ascii="Arial" w:hAnsi="Arial" w:cs="Arial"/>
        </w:rPr>
        <w:t>zor nad</w:t>
      </w:r>
      <w:r w:rsidR="00194863" w:rsidRPr="00A209A2">
        <w:rPr>
          <w:rFonts w:ascii="Arial" w:hAnsi="Arial" w:cs="Arial"/>
        </w:rPr>
        <w:t xml:space="preserve"> </w:t>
      </w:r>
      <w:r w:rsidRPr="00A209A2">
        <w:rPr>
          <w:rFonts w:ascii="Arial" w:hAnsi="Arial" w:cs="Arial"/>
        </w:rPr>
        <w:t xml:space="preserve">radom </w:t>
      </w:r>
      <w:r w:rsidR="00194863" w:rsidRPr="00A209A2">
        <w:rPr>
          <w:rFonts w:ascii="Arial" w:hAnsi="Arial" w:cs="Arial"/>
        </w:rPr>
        <w:t>ovlašteni</w:t>
      </w:r>
      <w:r w:rsidRPr="00A209A2">
        <w:rPr>
          <w:rFonts w:ascii="Arial" w:hAnsi="Arial" w:cs="Arial"/>
        </w:rPr>
        <w:t>h</w:t>
      </w:r>
      <w:r w:rsidR="00194863" w:rsidRPr="00A209A2">
        <w:rPr>
          <w:rFonts w:ascii="Arial" w:hAnsi="Arial" w:cs="Arial"/>
        </w:rPr>
        <w:t xml:space="preserve"> aktuar</w:t>
      </w:r>
      <w:r w:rsidRPr="00A209A2">
        <w:rPr>
          <w:rFonts w:ascii="Arial" w:hAnsi="Arial" w:cs="Arial"/>
        </w:rPr>
        <w:t>a vrši Agencija za nadzor</w:t>
      </w:r>
      <w:r w:rsidR="00194863" w:rsidRPr="00A209A2">
        <w:rPr>
          <w:rFonts w:ascii="Arial" w:hAnsi="Arial" w:cs="Arial"/>
        </w:rPr>
        <w:t xml:space="preserve">. </w:t>
      </w:r>
    </w:p>
    <w:p w14:paraId="6185604E" w14:textId="765DD1BB" w:rsidR="002912F5" w:rsidRPr="00A209A2" w:rsidRDefault="002912F5">
      <w:pPr>
        <w:pStyle w:val="ListParagraph"/>
        <w:numPr>
          <w:ilvl w:val="0"/>
          <w:numId w:val="22"/>
        </w:numPr>
        <w:spacing w:after="0"/>
        <w:ind w:left="426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Agencija za nadzor će oduzeti ovlaštenje za obavljanje poslova ovlaštenog aktuara u skladu sa odredbama člana 116. stav (5) Zakona.</w:t>
      </w:r>
    </w:p>
    <w:p w14:paraId="50DF90F4" w14:textId="4701127F" w:rsidR="005B379A" w:rsidRPr="00A209A2" w:rsidRDefault="00194863">
      <w:pPr>
        <w:pStyle w:val="ListParagraph"/>
        <w:numPr>
          <w:ilvl w:val="0"/>
          <w:numId w:val="22"/>
        </w:numPr>
        <w:spacing w:after="0"/>
        <w:ind w:left="426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 xml:space="preserve">Agencija za nadzor </w:t>
      </w:r>
      <w:r w:rsidR="009D5F00" w:rsidRPr="00A209A2">
        <w:rPr>
          <w:rFonts w:ascii="Arial" w:hAnsi="Arial" w:cs="Arial"/>
        </w:rPr>
        <w:t xml:space="preserve">može privremeno </w:t>
      </w:r>
      <w:r w:rsidRPr="00A209A2">
        <w:rPr>
          <w:rFonts w:ascii="Arial" w:hAnsi="Arial" w:cs="Arial"/>
        </w:rPr>
        <w:t xml:space="preserve">oduzeti ovlaštenje za obavljanje aktuarskih poslova </w:t>
      </w:r>
      <w:r w:rsidR="002912F5" w:rsidRPr="00A209A2">
        <w:rPr>
          <w:rFonts w:ascii="Arial" w:hAnsi="Arial" w:cs="Arial"/>
        </w:rPr>
        <w:t xml:space="preserve">ovlaštenom aktuaru </w:t>
      </w:r>
      <w:r w:rsidR="009D5F00" w:rsidRPr="00A209A2">
        <w:rPr>
          <w:rFonts w:ascii="Arial" w:hAnsi="Arial" w:cs="Arial"/>
        </w:rPr>
        <w:t xml:space="preserve">na vrijeme od </w:t>
      </w:r>
      <w:r w:rsidR="00A148B7">
        <w:rPr>
          <w:rFonts w:ascii="Arial" w:hAnsi="Arial" w:cs="Arial"/>
        </w:rPr>
        <w:t>jedne</w:t>
      </w:r>
      <w:r w:rsidR="009D5F00" w:rsidRPr="00A209A2">
        <w:rPr>
          <w:rFonts w:ascii="Arial" w:hAnsi="Arial" w:cs="Arial"/>
        </w:rPr>
        <w:t xml:space="preserve"> do tri godine</w:t>
      </w:r>
      <w:r w:rsidR="002912F5" w:rsidRPr="00A209A2">
        <w:rPr>
          <w:rFonts w:ascii="Arial" w:hAnsi="Arial" w:cs="Arial"/>
        </w:rPr>
        <w:t xml:space="preserve">, </w:t>
      </w:r>
      <w:r w:rsidRPr="00A209A2">
        <w:rPr>
          <w:rFonts w:ascii="Arial" w:hAnsi="Arial" w:cs="Arial"/>
        </w:rPr>
        <w:t>ukoliko</w:t>
      </w:r>
      <w:r w:rsidR="009D5F00" w:rsidRPr="00A209A2">
        <w:rPr>
          <w:rFonts w:ascii="Arial" w:hAnsi="Arial" w:cs="Arial"/>
        </w:rPr>
        <w:t xml:space="preserve"> ovlašteni aktuar teže krši </w:t>
      </w:r>
      <w:r w:rsidR="002912F5" w:rsidRPr="00A209A2">
        <w:rPr>
          <w:rFonts w:ascii="Arial" w:hAnsi="Arial" w:cs="Arial"/>
        </w:rPr>
        <w:t>pravila aktuarske struke.</w:t>
      </w:r>
    </w:p>
    <w:p w14:paraId="7CB9657C" w14:textId="46EC81C0" w:rsidR="005B379A" w:rsidRPr="00A209A2" w:rsidRDefault="005B379A">
      <w:pPr>
        <w:pStyle w:val="ListParagraph"/>
        <w:numPr>
          <w:ilvl w:val="0"/>
          <w:numId w:val="22"/>
        </w:numPr>
        <w:spacing w:after="0"/>
        <w:ind w:left="426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Pod težim kršenjem pravila aktuarske struke podrazumijevaju se, ali se ne ograničava</w:t>
      </w:r>
      <w:r w:rsidR="00BC1297" w:rsidRPr="00A209A2">
        <w:rPr>
          <w:rFonts w:ascii="Arial" w:hAnsi="Arial" w:cs="Arial"/>
        </w:rPr>
        <w:t>ju</w:t>
      </w:r>
      <w:r w:rsidRPr="00A209A2">
        <w:rPr>
          <w:rFonts w:ascii="Arial" w:hAnsi="Arial" w:cs="Arial"/>
        </w:rPr>
        <w:t xml:space="preserve"> na ostale slučajeve:</w:t>
      </w:r>
    </w:p>
    <w:p w14:paraId="5503BBC4" w14:textId="2134CB57" w:rsidR="005B379A" w:rsidRPr="00A209A2" w:rsidRDefault="005B379A">
      <w:pPr>
        <w:pStyle w:val="ListParagraph"/>
        <w:numPr>
          <w:ilvl w:val="1"/>
          <w:numId w:val="22"/>
        </w:numPr>
        <w:spacing w:after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sve radnje koje se poduzimaju s ciljem manipulisanja podacima i obračunima radi prikrivanja činjeničnog stanja</w:t>
      </w:r>
      <w:r w:rsidR="00BC1297" w:rsidRPr="00A209A2">
        <w:rPr>
          <w:rFonts w:ascii="Arial" w:hAnsi="Arial" w:cs="Arial"/>
        </w:rPr>
        <w:t>;</w:t>
      </w:r>
      <w:r w:rsidRPr="00A209A2">
        <w:rPr>
          <w:rFonts w:ascii="Arial" w:hAnsi="Arial" w:cs="Arial"/>
        </w:rPr>
        <w:t xml:space="preserve"> </w:t>
      </w:r>
    </w:p>
    <w:p w14:paraId="6C51DD68" w14:textId="2F0FDDE9" w:rsidR="005B379A" w:rsidRPr="00A209A2" w:rsidRDefault="00BC1297">
      <w:pPr>
        <w:pStyle w:val="ListParagraph"/>
        <w:numPr>
          <w:ilvl w:val="1"/>
          <w:numId w:val="22"/>
        </w:numPr>
        <w:spacing w:after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kršenje profesionalne tajne i povjerljivosti podataka;</w:t>
      </w:r>
    </w:p>
    <w:p w14:paraId="4A3434F0" w14:textId="77777777" w:rsidR="00BC1297" w:rsidRPr="00A209A2" w:rsidRDefault="00BC1297">
      <w:pPr>
        <w:pStyle w:val="ListParagraph"/>
        <w:numPr>
          <w:ilvl w:val="1"/>
          <w:numId w:val="22"/>
        </w:numPr>
        <w:spacing w:after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nepridržavanje zakonskih i regulatornih standarda;</w:t>
      </w:r>
    </w:p>
    <w:p w14:paraId="1B4C8C78" w14:textId="3D430BC8" w:rsidR="00BC1297" w:rsidRPr="00A209A2" w:rsidRDefault="005B379A">
      <w:pPr>
        <w:pStyle w:val="ListParagraph"/>
        <w:numPr>
          <w:ilvl w:val="1"/>
          <w:numId w:val="22"/>
        </w:numPr>
        <w:spacing w:after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neizvršavanje mjera iz rješenja Agencije za nadzor</w:t>
      </w:r>
      <w:r w:rsidR="00827679" w:rsidRPr="00A209A2">
        <w:rPr>
          <w:rFonts w:ascii="Arial" w:hAnsi="Arial" w:cs="Arial"/>
        </w:rPr>
        <w:t>.</w:t>
      </w:r>
    </w:p>
    <w:p w14:paraId="6EAE91A8" w14:textId="77777777" w:rsidR="00194863" w:rsidRPr="00A209A2" w:rsidRDefault="00194863" w:rsidP="006E47A4">
      <w:pPr>
        <w:spacing w:after="0"/>
        <w:jc w:val="both"/>
        <w:rPr>
          <w:rFonts w:ascii="Arial" w:hAnsi="Arial" w:cs="Arial"/>
        </w:rPr>
      </w:pPr>
    </w:p>
    <w:p w14:paraId="2FB9CBE9" w14:textId="20218364" w:rsidR="00194863" w:rsidRPr="00A209A2" w:rsidRDefault="00194863" w:rsidP="00656DB1">
      <w:pPr>
        <w:spacing w:after="0" w:line="240" w:lineRule="auto"/>
        <w:ind w:left="720"/>
        <w:jc w:val="center"/>
        <w:rPr>
          <w:rFonts w:ascii="Arial" w:hAnsi="Arial" w:cs="Arial"/>
          <w:bCs/>
        </w:rPr>
      </w:pPr>
      <w:r w:rsidRPr="00A209A2">
        <w:rPr>
          <w:rFonts w:ascii="Arial" w:hAnsi="Arial" w:cs="Arial"/>
          <w:bCs/>
        </w:rPr>
        <w:lastRenderedPageBreak/>
        <w:t xml:space="preserve">Član </w:t>
      </w:r>
      <w:r w:rsidR="00BC1297" w:rsidRPr="00A209A2">
        <w:rPr>
          <w:rFonts w:ascii="Arial" w:hAnsi="Arial" w:cs="Arial"/>
          <w:bCs/>
        </w:rPr>
        <w:t>1</w:t>
      </w:r>
      <w:r w:rsidR="00827679" w:rsidRPr="00A209A2">
        <w:rPr>
          <w:rFonts w:ascii="Arial" w:hAnsi="Arial" w:cs="Arial"/>
          <w:bCs/>
        </w:rPr>
        <w:t>8</w:t>
      </w:r>
      <w:r w:rsidRPr="00A209A2">
        <w:rPr>
          <w:rFonts w:ascii="Arial" w:hAnsi="Arial" w:cs="Arial"/>
          <w:bCs/>
        </w:rPr>
        <w:t>.</w:t>
      </w:r>
    </w:p>
    <w:p w14:paraId="05D0704E" w14:textId="77777777" w:rsidR="00194863" w:rsidRPr="00A209A2" w:rsidRDefault="00194863" w:rsidP="00656DB1">
      <w:pPr>
        <w:spacing w:after="0" w:line="240" w:lineRule="auto"/>
        <w:ind w:left="720"/>
        <w:jc w:val="center"/>
        <w:rPr>
          <w:rFonts w:ascii="Arial" w:hAnsi="Arial" w:cs="Arial"/>
        </w:rPr>
      </w:pPr>
      <w:r w:rsidRPr="00A209A2">
        <w:rPr>
          <w:rFonts w:ascii="Arial" w:hAnsi="Arial" w:cs="Arial"/>
        </w:rPr>
        <w:t>(Registar)</w:t>
      </w:r>
    </w:p>
    <w:p w14:paraId="28711ED4" w14:textId="335DB455" w:rsidR="00194863" w:rsidRPr="00A209A2" w:rsidRDefault="00194863" w:rsidP="006E47A4">
      <w:pPr>
        <w:spacing w:after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 xml:space="preserve">(1) Agencija za nadzor vodi registar izdatih i oduzetih </w:t>
      </w:r>
      <w:r w:rsidR="00172DB9" w:rsidRPr="00A209A2">
        <w:rPr>
          <w:rFonts w:ascii="Arial" w:hAnsi="Arial" w:cs="Arial"/>
        </w:rPr>
        <w:t>rješenja o davanju ovlaštenja za obavljanje poslova ovlaštenog aktuara</w:t>
      </w:r>
      <w:r w:rsidRPr="00A209A2">
        <w:rPr>
          <w:rFonts w:ascii="Arial" w:hAnsi="Arial" w:cs="Arial"/>
        </w:rPr>
        <w:t xml:space="preserve">. </w:t>
      </w:r>
    </w:p>
    <w:p w14:paraId="16B8713A" w14:textId="7377470C" w:rsidR="00194863" w:rsidRPr="00A209A2" w:rsidRDefault="00194863" w:rsidP="006E47A4">
      <w:pPr>
        <w:spacing w:after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 xml:space="preserve">(2) Svako izdavanje ili oduzimanje </w:t>
      </w:r>
      <w:r w:rsidR="00172DB9" w:rsidRPr="00A209A2">
        <w:rPr>
          <w:rFonts w:ascii="Arial" w:hAnsi="Arial" w:cs="Arial"/>
        </w:rPr>
        <w:t xml:space="preserve">rješenja </w:t>
      </w:r>
      <w:r w:rsidRPr="00A209A2">
        <w:rPr>
          <w:rFonts w:ascii="Arial" w:hAnsi="Arial" w:cs="Arial"/>
        </w:rPr>
        <w:t xml:space="preserve">Agencija </w:t>
      </w:r>
      <w:r w:rsidR="00172DB9" w:rsidRPr="00A209A2">
        <w:rPr>
          <w:rFonts w:ascii="Arial" w:hAnsi="Arial" w:cs="Arial"/>
        </w:rPr>
        <w:t xml:space="preserve">za nadzor </w:t>
      </w:r>
      <w:r w:rsidRPr="00A209A2">
        <w:rPr>
          <w:rFonts w:ascii="Arial" w:hAnsi="Arial" w:cs="Arial"/>
        </w:rPr>
        <w:t>objavljuje u Službenim novinama Federacije BiH.</w:t>
      </w:r>
    </w:p>
    <w:p w14:paraId="59E7EFDB" w14:textId="77777777" w:rsidR="00542CB1" w:rsidRPr="00A209A2" w:rsidRDefault="00542CB1" w:rsidP="006E47A4">
      <w:pPr>
        <w:spacing w:after="0"/>
        <w:jc w:val="both"/>
        <w:rPr>
          <w:rFonts w:ascii="Arial" w:hAnsi="Arial" w:cs="Arial"/>
        </w:rPr>
      </w:pPr>
    </w:p>
    <w:p w14:paraId="3CDC791D" w14:textId="496B4E45" w:rsidR="00194863" w:rsidRPr="00A209A2" w:rsidRDefault="00194863" w:rsidP="00656DB1">
      <w:pPr>
        <w:spacing w:after="0" w:line="240" w:lineRule="auto"/>
        <w:ind w:left="720"/>
        <w:jc w:val="center"/>
        <w:rPr>
          <w:rFonts w:ascii="Arial" w:hAnsi="Arial" w:cs="Arial"/>
          <w:bCs/>
        </w:rPr>
      </w:pPr>
      <w:r w:rsidRPr="00A209A2">
        <w:rPr>
          <w:rFonts w:ascii="Arial" w:hAnsi="Arial" w:cs="Arial"/>
          <w:bCs/>
        </w:rPr>
        <w:t xml:space="preserve">Član </w:t>
      </w:r>
      <w:r w:rsidR="00BC1297" w:rsidRPr="00A209A2">
        <w:rPr>
          <w:rFonts w:ascii="Arial" w:hAnsi="Arial" w:cs="Arial"/>
          <w:bCs/>
        </w:rPr>
        <w:t>1</w:t>
      </w:r>
      <w:r w:rsidR="00827679" w:rsidRPr="00A209A2">
        <w:rPr>
          <w:rFonts w:ascii="Arial" w:hAnsi="Arial" w:cs="Arial"/>
          <w:bCs/>
        </w:rPr>
        <w:t>9</w:t>
      </w:r>
      <w:r w:rsidRPr="00A209A2">
        <w:rPr>
          <w:rFonts w:ascii="Arial" w:hAnsi="Arial" w:cs="Arial"/>
          <w:bCs/>
        </w:rPr>
        <w:t>.</w:t>
      </w:r>
    </w:p>
    <w:p w14:paraId="711F2C77" w14:textId="77777777" w:rsidR="00194863" w:rsidRPr="00A209A2" w:rsidRDefault="00194863" w:rsidP="00656DB1">
      <w:pPr>
        <w:spacing w:after="0" w:line="240" w:lineRule="auto"/>
        <w:ind w:left="720"/>
        <w:jc w:val="center"/>
        <w:rPr>
          <w:rFonts w:ascii="Arial" w:hAnsi="Arial" w:cs="Arial"/>
          <w:bCs/>
        </w:rPr>
      </w:pPr>
      <w:r w:rsidRPr="00A209A2">
        <w:rPr>
          <w:rFonts w:ascii="Arial" w:hAnsi="Arial" w:cs="Arial"/>
          <w:bCs/>
        </w:rPr>
        <w:t>(Seminar)</w:t>
      </w:r>
    </w:p>
    <w:p w14:paraId="53F9D6C0" w14:textId="5B1E1DEA" w:rsidR="00194863" w:rsidRPr="00A209A2" w:rsidRDefault="00194863" w:rsidP="000371DE">
      <w:pPr>
        <w:spacing w:after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 xml:space="preserve">Agencija za nadzor može u saradnji s </w:t>
      </w:r>
      <w:r w:rsidR="00446181">
        <w:rPr>
          <w:rFonts w:ascii="Arial" w:hAnsi="Arial" w:cs="Arial"/>
        </w:rPr>
        <w:t xml:space="preserve">strukovnim udruženjem aktuara </w:t>
      </w:r>
      <w:r w:rsidRPr="00A209A2">
        <w:rPr>
          <w:rFonts w:ascii="Arial" w:hAnsi="Arial" w:cs="Arial"/>
        </w:rPr>
        <w:t>ili drugom</w:t>
      </w:r>
      <w:r w:rsidR="005A77B4">
        <w:rPr>
          <w:rFonts w:ascii="Arial" w:hAnsi="Arial" w:cs="Arial"/>
        </w:rPr>
        <w:t xml:space="preserve"> relevantnom </w:t>
      </w:r>
      <w:r w:rsidRPr="00A209A2">
        <w:rPr>
          <w:rFonts w:ascii="Arial" w:hAnsi="Arial" w:cs="Arial"/>
        </w:rPr>
        <w:t>institucijom</w:t>
      </w:r>
      <w:r w:rsidR="00754789" w:rsidRPr="00A209A2">
        <w:rPr>
          <w:rFonts w:ascii="Arial" w:hAnsi="Arial" w:cs="Arial"/>
        </w:rPr>
        <w:t xml:space="preserve"> </w:t>
      </w:r>
      <w:r w:rsidRPr="00A209A2">
        <w:rPr>
          <w:rFonts w:ascii="Arial" w:hAnsi="Arial" w:cs="Arial"/>
        </w:rPr>
        <w:t>organizovati seminar</w:t>
      </w:r>
      <w:r w:rsidR="005A77B4">
        <w:rPr>
          <w:rFonts w:ascii="Arial" w:hAnsi="Arial" w:cs="Arial"/>
        </w:rPr>
        <w:t>e</w:t>
      </w:r>
      <w:r w:rsidR="00446181">
        <w:rPr>
          <w:rFonts w:ascii="Arial" w:hAnsi="Arial" w:cs="Arial"/>
        </w:rPr>
        <w:t xml:space="preserve">, </w:t>
      </w:r>
      <w:r w:rsidR="005A77B4">
        <w:rPr>
          <w:rFonts w:ascii="Arial" w:hAnsi="Arial" w:cs="Arial"/>
        </w:rPr>
        <w:t>edukativne programe</w:t>
      </w:r>
      <w:r w:rsidR="00446181">
        <w:rPr>
          <w:rFonts w:ascii="Arial" w:hAnsi="Arial" w:cs="Arial"/>
        </w:rPr>
        <w:t xml:space="preserve"> i obuke</w:t>
      </w:r>
      <w:r w:rsidRPr="00A209A2">
        <w:rPr>
          <w:rFonts w:ascii="Arial" w:hAnsi="Arial" w:cs="Arial"/>
        </w:rPr>
        <w:t xml:space="preserve"> za aktuare</w:t>
      </w:r>
      <w:r w:rsidR="005A77B4">
        <w:rPr>
          <w:rFonts w:ascii="Arial" w:hAnsi="Arial" w:cs="Arial"/>
        </w:rPr>
        <w:t xml:space="preserve"> s ciljem njihovog kontinuiranog profesionalnog usavršavanja</w:t>
      </w:r>
      <w:r w:rsidRPr="00A209A2">
        <w:rPr>
          <w:rFonts w:ascii="Arial" w:hAnsi="Arial" w:cs="Arial"/>
        </w:rPr>
        <w:t xml:space="preserve">. </w:t>
      </w:r>
    </w:p>
    <w:p w14:paraId="4824FF99" w14:textId="77777777" w:rsidR="0011225A" w:rsidRPr="00A209A2" w:rsidRDefault="0011225A" w:rsidP="006E47A4">
      <w:pPr>
        <w:spacing w:after="0"/>
        <w:ind w:left="360"/>
        <w:jc w:val="both"/>
        <w:rPr>
          <w:rFonts w:ascii="Arial" w:hAnsi="Arial" w:cs="Arial"/>
        </w:rPr>
      </w:pPr>
    </w:p>
    <w:p w14:paraId="32B077F7" w14:textId="4F246F4D" w:rsidR="00194863" w:rsidRPr="00A209A2" w:rsidRDefault="00194863" w:rsidP="00656DB1">
      <w:pPr>
        <w:spacing w:after="0" w:line="240" w:lineRule="auto"/>
        <w:ind w:left="720"/>
        <w:jc w:val="center"/>
        <w:rPr>
          <w:rFonts w:ascii="Arial" w:hAnsi="Arial" w:cs="Arial"/>
          <w:bCs/>
        </w:rPr>
      </w:pPr>
      <w:r w:rsidRPr="00A209A2">
        <w:rPr>
          <w:rFonts w:ascii="Arial" w:hAnsi="Arial" w:cs="Arial"/>
          <w:bCs/>
        </w:rPr>
        <w:t xml:space="preserve">Član </w:t>
      </w:r>
      <w:r w:rsidR="0011225A" w:rsidRPr="00A209A2">
        <w:rPr>
          <w:rFonts w:ascii="Arial" w:hAnsi="Arial" w:cs="Arial"/>
          <w:bCs/>
        </w:rPr>
        <w:t>20</w:t>
      </w:r>
      <w:r w:rsidRPr="00A209A2">
        <w:rPr>
          <w:rFonts w:ascii="Arial" w:hAnsi="Arial" w:cs="Arial"/>
          <w:bCs/>
        </w:rPr>
        <w:t>.</w:t>
      </w:r>
    </w:p>
    <w:p w14:paraId="36F70E01" w14:textId="77777777" w:rsidR="00194863" w:rsidRPr="00A209A2" w:rsidRDefault="00194863" w:rsidP="00656DB1">
      <w:pPr>
        <w:spacing w:after="0" w:line="240" w:lineRule="auto"/>
        <w:ind w:left="720"/>
        <w:jc w:val="center"/>
        <w:rPr>
          <w:rFonts w:ascii="Arial" w:hAnsi="Arial" w:cs="Arial"/>
          <w:bCs/>
        </w:rPr>
      </w:pPr>
      <w:r w:rsidRPr="00A209A2">
        <w:rPr>
          <w:rFonts w:ascii="Arial" w:hAnsi="Arial" w:cs="Arial"/>
          <w:bCs/>
        </w:rPr>
        <w:t>(Dodatne odredbe)</w:t>
      </w:r>
    </w:p>
    <w:p w14:paraId="3EE11CF2" w14:textId="3BBD905A" w:rsidR="00194863" w:rsidRPr="00A209A2" w:rsidRDefault="00194863" w:rsidP="006E47A4">
      <w:pPr>
        <w:spacing w:after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Lice koje posjeduje ovlaštenje Federalnog ministarstva financija/finansija za obavljanje poslova ovlaštenog aktuara, izdanu na osnovu Pravilnika o uslovima za dobivanje ovlaštenja za obavljanje aktuarskih poslova (</w:t>
      </w:r>
      <w:r w:rsidR="00890B13">
        <w:rPr>
          <w:rFonts w:ascii="Arial" w:hAnsi="Arial" w:cs="Arial"/>
        </w:rPr>
        <w:t>„</w:t>
      </w:r>
      <w:r w:rsidRPr="00A209A2">
        <w:rPr>
          <w:rFonts w:ascii="Arial" w:hAnsi="Arial" w:cs="Arial"/>
        </w:rPr>
        <w:t>Službene novine Federacije BiH</w:t>
      </w:r>
      <w:r w:rsidR="00890B13">
        <w:rPr>
          <w:rFonts w:ascii="Arial" w:hAnsi="Arial" w:cs="Arial"/>
        </w:rPr>
        <w:t>“</w:t>
      </w:r>
      <w:r w:rsidRPr="00A209A2">
        <w:rPr>
          <w:rFonts w:ascii="Arial" w:hAnsi="Arial" w:cs="Arial"/>
        </w:rPr>
        <w:t xml:space="preserve">, </w:t>
      </w:r>
      <w:r w:rsidR="00890B13">
        <w:rPr>
          <w:rFonts w:ascii="Arial" w:hAnsi="Arial" w:cs="Arial"/>
        </w:rPr>
        <w:t>broj:</w:t>
      </w:r>
      <w:r w:rsidRPr="00A209A2">
        <w:rPr>
          <w:rFonts w:ascii="Arial" w:hAnsi="Arial" w:cs="Arial"/>
        </w:rPr>
        <w:t>81/06</w:t>
      </w:r>
      <w:r w:rsidR="00DC4550" w:rsidRPr="00A209A2">
        <w:rPr>
          <w:rFonts w:ascii="Arial" w:hAnsi="Arial" w:cs="Arial"/>
        </w:rPr>
        <w:t>)</w:t>
      </w:r>
      <w:r w:rsidRPr="00A209A2">
        <w:rPr>
          <w:rFonts w:ascii="Arial" w:hAnsi="Arial" w:cs="Arial"/>
        </w:rPr>
        <w:t xml:space="preserve"> i Pravilnika o uvjetima za st</w:t>
      </w:r>
      <w:r w:rsidR="00DC4550" w:rsidRPr="00A209A2">
        <w:rPr>
          <w:rFonts w:ascii="Arial" w:hAnsi="Arial" w:cs="Arial"/>
        </w:rPr>
        <w:t>icanje</w:t>
      </w:r>
      <w:r w:rsidRPr="00A209A2">
        <w:rPr>
          <w:rFonts w:ascii="Arial" w:hAnsi="Arial" w:cs="Arial"/>
        </w:rPr>
        <w:t xml:space="preserve"> i provjeru stručnih znanja potrebnih za obavljanje poslova ovlaštenog aktuara („Službene novine Federacije BiH”, </w:t>
      </w:r>
      <w:r w:rsidR="00890B13">
        <w:rPr>
          <w:rFonts w:ascii="Arial" w:hAnsi="Arial" w:cs="Arial"/>
        </w:rPr>
        <w:t xml:space="preserve">br.: </w:t>
      </w:r>
      <w:r w:rsidRPr="00A209A2">
        <w:rPr>
          <w:rFonts w:ascii="Arial" w:hAnsi="Arial" w:cs="Arial"/>
        </w:rPr>
        <w:t xml:space="preserve">106/18 i 1/23), smatra se ovlaštenim aktuarom u skladu s odredbama Zakona i ovog Pravilnika. </w:t>
      </w:r>
    </w:p>
    <w:p w14:paraId="3B8099DD" w14:textId="77777777" w:rsidR="00194863" w:rsidRPr="00A209A2" w:rsidRDefault="00194863" w:rsidP="006E47A4">
      <w:pPr>
        <w:spacing w:after="0"/>
        <w:ind w:left="360"/>
        <w:jc w:val="both"/>
        <w:rPr>
          <w:rFonts w:ascii="Arial" w:hAnsi="Arial" w:cs="Arial"/>
        </w:rPr>
      </w:pPr>
    </w:p>
    <w:p w14:paraId="4F9B7CDD" w14:textId="386DABEF" w:rsidR="00194863" w:rsidRPr="00A209A2" w:rsidRDefault="00194863" w:rsidP="00656DB1">
      <w:pPr>
        <w:spacing w:after="0" w:line="240" w:lineRule="auto"/>
        <w:ind w:left="720"/>
        <w:jc w:val="center"/>
        <w:rPr>
          <w:rFonts w:ascii="Arial" w:hAnsi="Arial" w:cs="Arial"/>
          <w:bCs/>
        </w:rPr>
      </w:pPr>
      <w:r w:rsidRPr="00A209A2">
        <w:rPr>
          <w:rFonts w:ascii="Arial" w:hAnsi="Arial" w:cs="Arial"/>
          <w:bCs/>
        </w:rPr>
        <w:t xml:space="preserve">Član </w:t>
      </w:r>
      <w:r w:rsidR="0011225A" w:rsidRPr="00A209A2">
        <w:rPr>
          <w:rFonts w:ascii="Arial" w:hAnsi="Arial" w:cs="Arial"/>
          <w:bCs/>
        </w:rPr>
        <w:t>21</w:t>
      </w:r>
      <w:r w:rsidRPr="00A209A2">
        <w:rPr>
          <w:rFonts w:ascii="Arial" w:hAnsi="Arial" w:cs="Arial"/>
          <w:bCs/>
        </w:rPr>
        <w:t>.</w:t>
      </w:r>
    </w:p>
    <w:p w14:paraId="596636DA" w14:textId="67CF7296" w:rsidR="000371DE" w:rsidRPr="00A209A2" w:rsidRDefault="000371DE" w:rsidP="00656DB1">
      <w:pPr>
        <w:spacing w:after="0" w:line="240" w:lineRule="auto"/>
        <w:ind w:left="720"/>
        <w:jc w:val="center"/>
        <w:rPr>
          <w:rFonts w:ascii="Arial" w:hAnsi="Arial" w:cs="Arial"/>
          <w:bCs/>
        </w:rPr>
      </w:pPr>
      <w:r w:rsidRPr="00A209A2">
        <w:rPr>
          <w:rFonts w:ascii="Arial" w:hAnsi="Arial" w:cs="Arial"/>
          <w:bCs/>
        </w:rPr>
        <w:t>(Prelazne odredbe)</w:t>
      </w:r>
    </w:p>
    <w:p w14:paraId="1B12125D" w14:textId="4FBB921E" w:rsidR="00194863" w:rsidRPr="00A209A2" w:rsidRDefault="00194863" w:rsidP="006E47A4">
      <w:pPr>
        <w:pStyle w:val="BodyText"/>
        <w:spacing w:before="0"/>
        <w:ind w:left="0" w:firstLine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Danom stupanja na snagu ovog Pravilnika prestaje da važi Pravilnik o uvjetima za st</w:t>
      </w:r>
      <w:r w:rsidR="00DC4550" w:rsidRPr="00A209A2">
        <w:rPr>
          <w:rFonts w:ascii="Arial" w:hAnsi="Arial" w:cs="Arial"/>
        </w:rPr>
        <w:t>icanje</w:t>
      </w:r>
      <w:r w:rsidRPr="00A209A2">
        <w:rPr>
          <w:rFonts w:ascii="Arial" w:hAnsi="Arial" w:cs="Arial"/>
        </w:rPr>
        <w:t xml:space="preserve"> i provjeru stručnih znanja potrebnih za obavljanje poslova ovlaštenog aktuara („Službene novine Federacije BiH”, </w:t>
      </w:r>
      <w:r w:rsidR="00890B13">
        <w:rPr>
          <w:rFonts w:ascii="Arial" w:hAnsi="Arial" w:cs="Arial"/>
        </w:rPr>
        <w:t xml:space="preserve">br.: </w:t>
      </w:r>
      <w:r w:rsidRPr="00A209A2">
        <w:rPr>
          <w:rFonts w:ascii="Arial" w:hAnsi="Arial" w:cs="Arial"/>
        </w:rPr>
        <w:t>106/18 i 1/23).</w:t>
      </w:r>
    </w:p>
    <w:p w14:paraId="1F5738BA" w14:textId="77777777" w:rsidR="00194863" w:rsidRPr="00A209A2" w:rsidRDefault="00194863" w:rsidP="006E47A4">
      <w:pPr>
        <w:pStyle w:val="BodyText"/>
        <w:spacing w:before="0"/>
        <w:ind w:left="720" w:firstLine="0"/>
        <w:jc w:val="both"/>
        <w:rPr>
          <w:rFonts w:ascii="Arial" w:hAnsi="Arial" w:cs="Arial"/>
        </w:rPr>
      </w:pPr>
    </w:p>
    <w:p w14:paraId="70280139" w14:textId="71330CF7" w:rsidR="00194863" w:rsidRPr="00A209A2" w:rsidRDefault="00194863" w:rsidP="00656DB1">
      <w:pPr>
        <w:spacing w:after="0" w:line="240" w:lineRule="auto"/>
        <w:ind w:left="720"/>
        <w:jc w:val="center"/>
        <w:rPr>
          <w:rFonts w:ascii="Arial" w:hAnsi="Arial" w:cs="Arial"/>
          <w:bCs/>
        </w:rPr>
      </w:pPr>
      <w:r w:rsidRPr="00A209A2">
        <w:rPr>
          <w:rFonts w:ascii="Arial" w:hAnsi="Arial" w:cs="Arial"/>
          <w:bCs/>
        </w:rPr>
        <w:t xml:space="preserve">Član </w:t>
      </w:r>
      <w:r w:rsidR="0011225A" w:rsidRPr="00A209A2">
        <w:rPr>
          <w:rFonts w:ascii="Arial" w:hAnsi="Arial" w:cs="Arial"/>
          <w:bCs/>
        </w:rPr>
        <w:t>22</w:t>
      </w:r>
      <w:r w:rsidRPr="00A209A2">
        <w:rPr>
          <w:rFonts w:ascii="Arial" w:hAnsi="Arial" w:cs="Arial"/>
          <w:bCs/>
        </w:rPr>
        <w:t>.</w:t>
      </w:r>
    </w:p>
    <w:p w14:paraId="6D128D4E" w14:textId="40623505" w:rsidR="000371DE" w:rsidRPr="00A209A2" w:rsidRDefault="000371DE" w:rsidP="00656DB1">
      <w:pPr>
        <w:spacing w:after="0" w:line="240" w:lineRule="auto"/>
        <w:ind w:left="720"/>
        <w:jc w:val="center"/>
        <w:rPr>
          <w:rFonts w:ascii="Arial" w:hAnsi="Arial" w:cs="Arial"/>
          <w:bCs/>
        </w:rPr>
      </w:pPr>
      <w:r w:rsidRPr="00A209A2">
        <w:rPr>
          <w:rFonts w:ascii="Arial" w:hAnsi="Arial" w:cs="Arial"/>
          <w:bCs/>
        </w:rPr>
        <w:t>(Završne odredbe)</w:t>
      </w:r>
    </w:p>
    <w:p w14:paraId="49C3D6C0" w14:textId="7A29C58E" w:rsidR="00194863" w:rsidRPr="00A209A2" w:rsidRDefault="00194863" w:rsidP="006E47A4">
      <w:pPr>
        <w:pStyle w:val="BodyText"/>
        <w:spacing w:before="0"/>
        <w:ind w:left="0" w:firstLine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Ovaj Pravilnik stupa na snagu osmog dana od dana objave u Službenim novinama Federacije BiH.</w:t>
      </w:r>
    </w:p>
    <w:p w14:paraId="04CACE7C" w14:textId="77777777" w:rsidR="000A6788" w:rsidRPr="00A209A2" w:rsidRDefault="000A6788" w:rsidP="000A6788">
      <w:pPr>
        <w:spacing w:after="0" w:line="240" w:lineRule="auto"/>
        <w:outlineLvl w:val="0"/>
        <w:rPr>
          <w:rFonts w:ascii="Arial" w:hAnsi="Arial" w:cs="Arial"/>
        </w:rPr>
      </w:pPr>
      <w:r w:rsidRPr="00A209A2">
        <w:rPr>
          <w:rFonts w:ascii="Arial" w:hAnsi="Arial" w:cs="Arial"/>
        </w:rPr>
        <w:t xml:space="preserve">                                                                                       PREDSJEDNIK STRUČNOG SAVJETA  </w:t>
      </w:r>
    </w:p>
    <w:p w14:paraId="4BFF3E3D" w14:textId="52E94479" w:rsidR="000A6788" w:rsidRPr="00A209A2" w:rsidRDefault="000A6788" w:rsidP="000A6788">
      <w:pPr>
        <w:spacing w:after="0" w:line="240" w:lineRule="auto"/>
        <w:outlineLvl w:val="0"/>
        <w:rPr>
          <w:rFonts w:ascii="Arial" w:hAnsi="Arial" w:cs="Arial"/>
        </w:rPr>
      </w:pPr>
      <w:r w:rsidRPr="00A209A2">
        <w:rPr>
          <w:rFonts w:ascii="Arial" w:hAnsi="Arial" w:cs="Arial"/>
        </w:rPr>
        <w:t xml:space="preserve">                                                                                                   mr.sci. Edita Kalajdžić </w:t>
      </w:r>
    </w:p>
    <w:p w14:paraId="626696EA" w14:textId="77777777" w:rsidR="000A6788" w:rsidRPr="00A209A2" w:rsidRDefault="000A6788" w:rsidP="000A6788">
      <w:pPr>
        <w:spacing w:after="0" w:line="240" w:lineRule="auto"/>
        <w:outlineLvl w:val="0"/>
        <w:rPr>
          <w:rFonts w:ascii="Arial" w:hAnsi="Arial" w:cs="Arial"/>
        </w:rPr>
      </w:pPr>
    </w:p>
    <w:p w14:paraId="16C8C4B2" w14:textId="77777777" w:rsidR="000A6788" w:rsidRPr="00A209A2" w:rsidRDefault="000A6788" w:rsidP="000A6788">
      <w:pPr>
        <w:spacing w:after="0" w:line="240" w:lineRule="auto"/>
        <w:outlineLvl w:val="0"/>
        <w:rPr>
          <w:rFonts w:ascii="Arial" w:hAnsi="Arial" w:cs="Arial"/>
        </w:rPr>
      </w:pPr>
    </w:p>
    <w:p w14:paraId="3F4E9D57" w14:textId="77777777" w:rsidR="000A6788" w:rsidRPr="00A209A2" w:rsidRDefault="000A6788" w:rsidP="000A6788">
      <w:pPr>
        <w:spacing w:after="0" w:line="240" w:lineRule="auto"/>
        <w:outlineLvl w:val="0"/>
        <w:rPr>
          <w:rFonts w:ascii="Arial" w:hAnsi="Arial" w:cs="Arial"/>
        </w:rPr>
      </w:pPr>
      <w:r w:rsidRPr="00A209A2">
        <w:rPr>
          <w:rFonts w:ascii="Arial" w:hAnsi="Arial" w:cs="Arial"/>
        </w:rPr>
        <w:t xml:space="preserve">Broj: </w:t>
      </w:r>
    </w:p>
    <w:p w14:paraId="685925AF" w14:textId="77777777" w:rsidR="000A6788" w:rsidRPr="00A209A2" w:rsidRDefault="000A6788" w:rsidP="000A6788">
      <w:pPr>
        <w:spacing w:after="0" w:line="240" w:lineRule="auto"/>
        <w:outlineLvl w:val="0"/>
        <w:rPr>
          <w:rFonts w:ascii="Arial" w:hAnsi="Arial" w:cs="Arial"/>
        </w:rPr>
      </w:pPr>
      <w:r w:rsidRPr="00A209A2">
        <w:rPr>
          <w:rFonts w:ascii="Arial" w:hAnsi="Arial" w:cs="Arial"/>
        </w:rPr>
        <w:t>Sarajevo,               . godine</w:t>
      </w:r>
    </w:p>
    <w:p w14:paraId="21EAC017" w14:textId="77777777" w:rsidR="000A6788" w:rsidRDefault="000A6788" w:rsidP="000A6788">
      <w:pPr>
        <w:spacing w:after="0" w:line="240" w:lineRule="auto"/>
        <w:outlineLvl w:val="0"/>
        <w:rPr>
          <w:rFonts w:ascii="Arial" w:hAnsi="Arial" w:cs="Arial"/>
        </w:rPr>
      </w:pPr>
    </w:p>
    <w:p w14:paraId="2D6D8D64" w14:textId="77777777" w:rsidR="00585ADB" w:rsidRDefault="00585ADB" w:rsidP="000A6788">
      <w:pPr>
        <w:spacing w:after="0" w:line="240" w:lineRule="auto"/>
        <w:outlineLvl w:val="0"/>
        <w:rPr>
          <w:rFonts w:ascii="Arial" w:hAnsi="Arial" w:cs="Arial"/>
        </w:rPr>
      </w:pPr>
    </w:p>
    <w:p w14:paraId="52C090EF" w14:textId="77777777" w:rsidR="00585ADB" w:rsidRDefault="00585ADB" w:rsidP="000A6788">
      <w:pPr>
        <w:spacing w:after="0" w:line="240" w:lineRule="auto"/>
        <w:outlineLvl w:val="0"/>
        <w:rPr>
          <w:rFonts w:ascii="Arial" w:hAnsi="Arial" w:cs="Arial"/>
        </w:rPr>
      </w:pPr>
    </w:p>
    <w:p w14:paraId="493D95AB" w14:textId="77777777" w:rsidR="00585ADB" w:rsidRDefault="00585ADB" w:rsidP="000A6788">
      <w:pPr>
        <w:spacing w:after="0" w:line="240" w:lineRule="auto"/>
        <w:outlineLvl w:val="0"/>
        <w:rPr>
          <w:rFonts w:ascii="Arial" w:hAnsi="Arial" w:cs="Arial"/>
        </w:rPr>
      </w:pPr>
    </w:p>
    <w:p w14:paraId="549BBD16" w14:textId="77777777" w:rsidR="00585ADB" w:rsidRDefault="00585ADB" w:rsidP="000A6788">
      <w:pPr>
        <w:spacing w:after="0" w:line="240" w:lineRule="auto"/>
        <w:outlineLvl w:val="0"/>
        <w:rPr>
          <w:rFonts w:ascii="Arial" w:hAnsi="Arial" w:cs="Arial"/>
        </w:rPr>
      </w:pPr>
    </w:p>
    <w:p w14:paraId="42108AC6" w14:textId="77777777" w:rsidR="00585ADB" w:rsidRDefault="00585ADB" w:rsidP="000A6788">
      <w:pPr>
        <w:spacing w:after="0" w:line="240" w:lineRule="auto"/>
        <w:outlineLvl w:val="0"/>
        <w:rPr>
          <w:rFonts w:ascii="Arial" w:hAnsi="Arial" w:cs="Arial"/>
        </w:rPr>
      </w:pPr>
    </w:p>
    <w:p w14:paraId="54E57A7A" w14:textId="77777777" w:rsidR="00585ADB" w:rsidRDefault="00585ADB" w:rsidP="000A6788">
      <w:pPr>
        <w:spacing w:after="0" w:line="240" w:lineRule="auto"/>
        <w:outlineLvl w:val="0"/>
        <w:rPr>
          <w:rFonts w:ascii="Arial" w:hAnsi="Arial" w:cs="Arial"/>
        </w:rPr>
      </w:pPr>
    </w:p>
    <w:p w14:paraId="30CC369D" w14:textId="77777777" w:rsidR="00585ADB" w:rsidRDefault="00585ADB" w:rsidP="000A6788">
      <w:pPr>
        <w:spacing w:after="0" w:line="240" w:lineRule="auto"/>
        <w:outlineLvl w:val="0"/>
        <w:rPr>
          <w:rFonts w:ascii="Arial" w:hAnsi="Arial" w:cs="Arial"/>
        </w:rPr>
      </w:pPr>
    </w:p>
    <w:p w14:paraId="3C91B7C6" w14:textId="77777777" w:rsidR="00585ADB" w:rsidRDefault="00585ADB" w:rsidP="000A6788">
      <w:pPr>
        <w:spacing w:after="0" w:line="240" w:lineRule="auto"/>
        <w:outlineLvl w:val="0"/>
        <w:rPr>
          <w:rFonts w:ascii="Arial" w:hAnsi="Arial" w:cs="Arial"/>
        </w:rPr>
      </w:pPr>
    </w:p>
    <w:p w14:paraId="74293F62" w14:textId="77777777" w:rsidR="00585ADB" w:rsidRDefault="00585ADB" w:rsidP="000A6788">
      <w:pPr>
        <w:spacing w:after="0" w:line="240" w:lineRule="auto"/>
        <w:outlineLvl w:val="0"/>
        <w:rPr>
          <w:rFonts w:ascii="Arial" w:hAnsi="Arial" w:cs="Arial"/>
        </w:rPr>
      </w:pPr>
    </w:p>
    <w:p w14:paraId="37B26AD3" w14:textId="77777777" w:rsidR="00585ADB" w:rsidRDefault="00585ADB" w:rsidP="000A6788">
      <w:pPr>
        <w:spacing w:after="0" w:line="240" w:lineRule="auto"/>
        <w:outlineLvl w:val="0"/>
        <w:rPr>
          <w:rFonts w:ascii="Arial" w:hAnsi="Arial" w:cs="Arial"/>
        </w:rPr>
      </w:pPr>
    </w:p>
    <w:p w14:paraId="3AEACDB4" w14:textId="3F079BA4" w:rsidR="00BF3DBE" w:rsidRPr="00A209A2" w:rsidRDefault="0011225A" w:rsidP="000A6788">
      <w:pPr>
        <w:spacing w:after="0" w:line="240" w:lineRule="auto"/>
        <w:outlineLvl w:val="0"/>
        <w:rPr>
          <w:rFonts w:ascii="Arial" w:eastAsia="Times New Roman" w:hAnsi="Arial" w:cs="Arial"/>
          <w:b/>
          <w:kern w:val="36"/>
        </w:rPr>
      </w:pPr>
      <w:r w:rsidRPr="00A209A2">
        <w:rPr>
          <w:rFonts w:ascii="Arial" w:eastAsia="Times New Roman" w:hAnsi="Arial" w:cs="Arial"/>
          <w:bCs/>
          <w:kern w:val="36"/>
        </w:rPr>
        <w:lastRenderedPageBreak/>
        <w:t>B</w:t>
      </w:r>
      <w:r w:rsidR="00BF3DBE" w:rsidRPr="00A209A2">
        <w:rPr>
          <w:rFonts w:ascii="Arial" w:eastAsia="Times New Roman" w:hAnsi="Arial" w:cs="Arial"/>
          <w:bCs/>
          <w:kern w:val="36"/>
        </w:rPr>
        <w:t xml:space="preserve">osna i Hercegovina </w:t>
      </w:r>
      <w:r w:rsidR="00BF3DBE" w:rsidRPr="00A209A2">
        <w:rPr>
          <w:rFonts w:ascii="Arial" w:eastAsia="Times New Roman" w:hAnsi="Arial" w:cs="Arial"/>
          <w:bCs/>
          <w:kern w:val="36"/>
        </w:rPr>
        <w:br/>
        <w:t xml:space="preserve">FEDERACIJA BOSNE I HERCEGOVINE </w:t>
      </w:r>
      <w:r w:rsidR="00BF3DBE" w:rsidRPr="00A209A2">
        <w:rPr>
          <w:rFonts w:ascii="Arial" w:eastAsia="Times New Roman" w:hAnsi="Arial" w:cs="Arial"/>
          <w:bCs/>
          <w:kern w:val="36"/>
        </w:rPr>
        <w:tab/>
      </w:r>
      <w:r w:rsidR="00BF3DBE" w:rsidRPr="00A209A2">
        <w:rPr>
          <w:rFonts w:ascii="Arial" w:eastAsia="Times New Roman" w:hAnsi="Arial" w:cs="Arial"/>
          <w:bCs/>
          <w:kern w:val="36"/>
        </w:rPr>
        <w:tab/>
      </w:r>
      <w:r w:rsidR="00BF3DBE" w:rsidRPr="00A209A2">
        <w:rPr>
          <w:rFonts w:ascii="Arial" w:eastAsia="Times New Roman" w:hAnsi="Arial" w:cs="Arial"/>
          <w:bCs/>
          <w:kern w:val="36"/>
        </w:rPr>
        <w:tab/>
      </w:r>
      <w:r w:rsidR="00BF3DBE" w:rsidRPr="00A209A2">
        <w:rPr>
          <w:rFonts w:ascii="Arial" w:eastAsia="Times New Roman" w:hAnsi="Arial" w:cs="Arial"/>
          <w:bCs/>
          <w:kern w:val="36"/>
        </w:rPr>
        <w:tab/>
      </w:r>
      <w:r w:rsidR="00BF3DBE" w:rsidRPr="00A209A2">
        <w:rPr>
          <w:rFonts w:ascii="Arial" w:eastAsia="Times New Roman" w:hAnsi="Arial" w:cs="Arial"/>
          <w:bCs/>
          <w:kern w:val="36"/>
        </w:rPr>
        <w:tab/>
      </w:r>
      <w:r w:rsidR="00BF3DBE" w:rsidRPr="00A209A2">
        <w:rPr>
          <w:rFonts w:ascii="Arial" w:eastAsia="Times New Roman" w:hAnsi="Arial" w:cs="Arial"/>
          <w:bCs/>
          <w:kern w:val="36"/>
        </w:rPr>
        <w:tab/>
        <w:t xml:space="preserve">Prilog </w:t>
      </w:r>
      <w:r w:rsidR="006E47A4" w:rsidRPr="00A209A2">
        <w:rPr>
          <w:rFonts w:ascii="Arial" w:eastAsia="Times New Roman" w:hAnsi="Arial" w:cs="Arial"/>
          <w:bCs/>
          <w:kern w:val="36"/>
        </w:rPr>
        <w:t>1</w:t>
      </w:r>
      <w:r w:rsidR="00BF3DBE" w:rsidRPr="00A209A2">
        <w:rPr>
          <w:rFonts w:ascii="Arial" w:eastAsia="Times New Roman" w:hAnsi="Arial" w:cs="Arial"/>
          <w:bCs/>
          <w:kern w:val="36"/>
        </w:rPr>
        <w:br/>
      </w:r>
      <w:r w:rsidR="00BF3DBE" w:rsidRPr="00A209A2">
        <w:rPr>
          <w:rFonts w:ascii="Arial" w:eastAsia="Times New Roman" w:hAnsi="Arial" w:cs="Arial"/>
          <w:b/>
          <w:kern w:val="36"/>
        </w:rPr>
        <w:t xml:space="preserve">AGENCIJA ZA NADZOR OSIGURANJA </w:t>
      </w:r>
      <w:r w:rsidR="00BF3DBE" w:rsidRPr="00A209A2">
        <w:rPr>
          <w:rFonts w:ascii="Arial" w:eastAsia="Times New Roman" w:hAnsi="Arial" w:cs="Arial"/>
          <w:b/>
          <w:kern w:val="36"/>
        </w:rPr>
        <w:br/>
        <w:t>FEDERACIJE BOSNE I HERCEGOVINE</w:t>
      </w:r>
    </w:p>
    <w:p w14:paraId="5CE241E3" w14:textId="77777777" w:rsidR="00BF3DBE" w:rsidRPr="00A209A2" w:rsidRDefault="00BF3DBE" w:rsidP="00656DB1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</w:rPr>
      </w:pPr>
      <w:r w:rsidRPr="00A209A2">
        <w:rPr>
          <w:rFonts w:ascii="Arial" w:eastAsia="Times New Roman" w:hAnsi="Arial" w:cs="Arial"/>
          <w:bCs/>
          <w:kern w:val="36"/>
        </w:rPr>
        <w:t>S A R A J E V O</w:t>
      </w:r>
    </w:p>
    <w:p w14:paraId="6F0696F3" w14:textId="77777777" w:rsidR="00BF3DBE" w:rsidRPr="00A209A2" w:rsidRDefault="00BF3DBE" w:rsidP="006E47A4">
      <w:pPr>
        <w:pStyle w:val="BodyText"/>
        <w:spacing w:before="0"/>
        <w:ind w:left="0" w:firstLine="0"/>
        <w:jc w:val="both"/>
        <w:rPr>
          <w:rFonts w:ascii="Arial" w:hAnsi="Arial" w:cs="Arial"/>
        </w:rPr>
      </w:pPr>
    </w:p>
    <w:p w14:paraId="6AD9E149" w14:textId="789C0C41" w:rsidR="00BF3DBE" w:rsidRPr="00A209A2" w:rsidRDefault="00BF3DBE" w:rsidP="00A148B7">
      <w:pPr>
        <w:pStyle w:val="BodyText"/>
        <w:jc w:val="center"/>
        <w:rPr>
          <w:rFonts w:ascii="Arial" w:hAnsi="Arial" w:cs="Arial"/>
        </w:rPr>
      </w:pPr>
      <w:r w:rsidRPr="00A209A2">
        <w:rPr>
          <w:rFonts w:ascii="Arial" w:hAnsi="Arial" w:cs="Arial"/>
        </w:rPr>
        <w:t xml:space="preserve">PRIJAVA ZA PRIZNAVANJE </w:t>
      </w:r>
      <w:r w:rsidR="00A148B7">
        <w:rPr>
          <w:rFonts w:ascii="Arial" w:hAnsi="Arial" w:cs="Arial"/>
        </w:rPr>
        <w:t>PREDMETA</w:t>
      </w:r>
      <w:r w:rsidRPr="00A209A2">
        <w:rPr>
          <w:rFonts w:ascii="Arial" w:hAnsi="Arial" w:cs="Arial"/>
        </w:rPr>
        <w:t xml:space="preserve"> ZA OBAVLJANJE POSLOVA OVLAŠTENOG AKTUARA</w:t>
      </w:r>
    </w:p>
    <w:p w14:paraId="43A494D9" w14:textId="77777777" w:rsidR="00BF3DBE" w:rsidRPr="00A209A2" w:rsidRDefault="00BF3DBE" w:rsidP="006E47A4">
      <w:pPr>
        <w:pStyle w:val="BodyText"/>
        <w:spacing w:before="0"/>
        <w:ind w:left="0" w:firstLine="0"/>
        <w:jc w:val="both"/>
        <w:rPr>
          <w:rFonts w:ascii="Arial" w:hAnsi="Arial" w:cs="Arial"/>
        </w:rPr>
      </w:pPr>
    </w:p>
    <w:p w14:paraId="1BEF0EE4" w14:textId="77777777" w:rsidR="00BF3DBE" w:rsidRPr="00A209A2" w:rsidRDefault="00BF3DBE" w:rsidP="006E47A4">
      <w:pPr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Ime i prezime:</w:t>
      </w:r>
      <w:r w:rsidRPr="00A209A2">
        <w:rPr>
          <w:rFonts w:ascii="Arial" w:hAnsi="Arial" w:cs="Arial"/>
        </w:rPr>
        <w:softHyphen/>
      </w:r>
      <w:r w:rsidRPr="00A209A2">
        <w:rPr>
          <w:rFonts w:ascii="Arial" w:hAnsi="Arial" w:cs="Arial"/>
        </w:rPr>
        <w:softHyphen/>
      </w:r>
      <w:r w:rsidRPr="00A209A2">
        <w:rPr>
          <w:rFonts w:ascii="Arial" w:hAnsi="Arial" w:cs="Arial"/>
        </w:rPr>
        <w:softHyphen/>
      </w:r>
      <w:r w:rsidRPr="00A209A2">
        <w:rPr>
          <w:rFonts w:ascii="Arial" w:hAnsi="Arial" w:cs="Arial"/>
        </w:rPr>
        <w:softHyphen/>
      </w:r>
      <w:r w:rsidRPr="00A209A2">
        <w:rPr>
          <w:rFonts w:ascii="Arial" w:hAnsi="Arial" w:cs="Arial"/>
        </w:rPr>
        <w:softHyphen/>
      </w:r>
      <w:r w:rsidRPr="00A209A2">
        <w:rPr>
          <w:rFonts w:ascii="Arial" w:hAnsi="Arial" w:cs="Arial"/>
        </w:rPr>
        <w:softHyphen/>
      </w:r>
      <w:r w:rsidRPr="00A209A2">
        <w:rPr>
          <w:rFonts w:ascii="Arial" w:hAnsi="Arial" w:cs="Arial"/>
        </w:rPr>
        <w:softHyphen/>
      </w:r>
      <w:r w:rsidRPr="00A209A2">
        <w:rPr>
          <w:rFonts w:ascii="Arial" w:hAnsi="Arial" w:cs="Arial"/>
        </w:rPr>
        <w:softHyphen/>
      </w:r>
      <w:r w:rsidRPr="00A209A2">
        <w:rPr>
          <w:rFonts w:ascii="Arial" w:hAnsi="Arial" w:cs="Arial"/>
        </w:rPr>
        <w:softHyphen/>
      </w:r>
      <w:r w:rsidRPr="00A209A2">
        <w:rPr>
          <w:rFonts w:ascii="Arial" w:hAnsi="Arial" w:cs="Arial"/>
        </w:rPr>
        <w:softHyphen/>
      </w:r>
      <w:r w:rsidRPr="00A209A2">
        <w:rPr>
          <w:rFonts w:ascii="Arial" w:hAnsi="Arial" w:cs="Arial"/>
        </w:rPr>
        <w:softHyphen/>
      </w:r>
      <w:r w:rsidRPr="00A209A2">
        <w:rPr>
          <w:rFonts w:ascii="Arial" w:hAnsi="Arial" w:cs="Arial"/>
        </w:rPr>
        <w:softHyphen/>
      </w:r>
      <w:r w:rsidRPr="00A209A2">
        <w:rPr>
          <w:rFonts w:ascii="Arial" w:hAnsi="Arial" w:cs="Arial"/>
        </w:rPr>
        <w:softHyphen/>
      </w:r>
      <w:r w:rsidRPr="00A209A2">
        <w:rPr>
          <w:rFonts w:ascii="Arial" w:hAnsi="Arial" w:cs="Arial"/>
        </w:rPr>
        <w:softHyphen/>
      </w:r>
      <w:r w:rsidRPr="00A209A2">
        <w:rPr>
          <w:rFonts w:ascii="Arial" w:hAnsi="Arial" w:cs="Arial"/>
        </w:rPr>
        <w:softHyphen/>
      </w:r>
      <w:r w:rsidRPr="00A209A2">
        <w:rPr>
          <w:rFonts w:ascii="Arial" w:hAnsi="Arial" w:cs="Arial"/>
        </w:rPr>
        <w:softHyphen/>
      </w:r>
      <w:r w:rsidRPr="00A209A2">
        <w:rPr>
          <w:rFonts w:ascii="Arial" w:hAnsi="Arial" w:cs="Arial"/>
        </w:rPr>
        <w:softHyphen/>
      </w:r>
      <w:r w:rsidRPr="00A209A2">
        <w:rPr>
          <w:rFonts w:ascii="Arial" w:hAnsi="Arial" w:cs="Arial"/>
        </w:rPr>
        <w:softHyphen/>
      </w:r>
      <w:r w:rsidRPr="00A209A2">
        <w:rPr>
          <w:rFonts w:ascii="Arial" w:hAnsi="Arial" w:cs="Arial"/>
        </w:rPr>
        <w:softHyphen/>
        <w:t>_________________________________________________________________</w:t>
      </w:r>
    </w:p>
    <w:p w14:paraId="3D1B144C" w14:textId="0762A15A" w:rsidR="00BF3DBE" w:rsidRPr="00A209A2" w:rsidRDefault="00BF3DBE" w:rsidP="006E47A4">
      <w:pPr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JMB:_______________________________________________________________________</w:t>
      </w:r>
    </w:p>
    <w:p w14:paraId="52E68EC9" w14:textId="77777777" w:rsidR="00BF3DBE" w:rsidRPr="00A209A2" w:rsidRDefault="00BF3DBE" w:rsidP="006E47A4">
      <w:pPr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Datum, mjesto i država rođenja:___________________________________________________</w:t>
      </w:r>
    </w:p>
    <w:p w14:paraId="7200936D" w14:textId="0ED24FBA" w:rsidR="00BF3DBE" w:rsidRPr="00A209A2" w:rsidRDefault="00BF3DBE" w:rsidP="006E47A4">
      <w:pPr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Adresa prebivališta:_______________________</w:t>
      </w:r>
      <w:r w:rsidR="005F1C72" w:rsidRPr="00A209A2">
        <w:rPr>
          <w:rFonts w:ascii="Arial" w:hAnsi="Arial" w:cs="Arial"/>
        </w:rPr>
        <w:t>_____</w:t>
      </w:r>
      <w:r w:rsidRPr="00A209A2">
        <w:rPr>
          <w:rFonts w:ascii="Arial" w:hAnsi="Arial" w:cs="Arial"/>
        </w:rPr>
        <w:t>______________________________________</w:t>
      </w:r>
    </w:p>
    <w:p w14:paraId="1B24B7B5" w14:textId="64DBB4F4" w:rsidR="00BF3DBE" w:rsidRPr="00A209A2" w:rsidRDefault="00BF3DBE" w:rsidP="006E47A4">
      <w:pPr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E-</w:t>
      </w:r>
      <w:r w:rsidR="00C123FB" w:rsidRPr="00A209A2">
        <w:rPr>
          <w:rFonts w:ascii="Arial" w:hAnsi="Arial" w:cs="Arial"/>
        </w:rPr>
        <w:t>m</w:t>
      </w:r>
      <w:r w:rsidRPr="00A209A2">
        <w:rPr>
          <w:rFonts w:ascii="Arial" w:hAnsi="Arial" w:cs="Arial"/>
        </w:rPr>
        <w:t>ail:___________________________________________________________________</w:t>
      </w:r>
      <w:r w:rsidR="00C123FB" w:rsidRPr="00A209A2">
        <w:rPr>
          <w:rFonts w:ascii="Arial" w:hAnsi="Arial" w:cs="Arial"/>
        </w:rPr>
        <w:t>_</w:t>
      </w:r>
      <w:r w:rsidRPr="00A209A2">
        <w:rPr>
          <w:rFonts w:ascii="Arial" w:hAnsi="Arial" w:cs="Arial"/>
        </w:rPr>
        <w:t>__</w:t>
      </w:r>
    </w:p>
    <w:p w14:paraId="6AA85F03" w14:textId="77777777" w:rsidR="00BF3DBE" w:rsidRPr="00A209A2" w:rsidRDefault="00BF3DBE" w:rsidP="006E47A4">
      <w:pPr>
        <w:pStyle w:val="BodyText"/>
        <w:spacing w:before="0"/>
        <w:ind w:left="0" w:firstLine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Kontakt telefon:________________________________________________________________</w:t>
      </w:r>
    </w:p>
    <w:p w14:paraId="5851E223" w14:textId="77777777" w:rsidR="00BF3DBE" w:rsidRPr="00A209A2" w:rsidRDefault="00BF3DBE" w:rsidP="006E47A4">
      <w:pPr>
        <w:pStyle w:val="BodyText"/>
        <w:spacing w:before="0"/>
        <w:ind w:left="0" w:firstLine="0"/>
        <w:jc w:val="both"/>
        <w:rPr>
          <w:rFonts w:ascii="Arial" w:hAnsi="Arial" w:cs="Arial"/>
        </w:rPr>
      </w:pPr>
    </w:p>
    <w:p w14:paraId="585D2FB5" w14:textId="77777777" w:rsidR="00BF3DBE" w:rsidRPr="00A209A2" w:rsidRDefault="00BF3DBE" w:rsidP="006E47A4">
      <w:pPr>
        <w:pStyle w:val="BodyText"/>
        <w:spacing w:before="0"/>
        <w:ind w:left="0" w:firstLine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Uz prijavu podnosim sljedeću dokumentaciju (potrebno zaokružiti):</w:t>
      </w:r>
    </w:p>
    <w:p w14:paraId="09FC082D" w14:textId="77777777" w:rsidR="00BF3DBE" w:rsidRPr="00A209A2" w:rsidRDefault="00BF3DBE" w:rsidP="006E47A4">
      <w:pPr>
        <w:pStyle w:val="BodyText"/>
        <w:spacing w:before="0"/>
        <w:ind w:left="0" w:firstLine="0"/>
        <w:jc w:val="both"/>
        <w:rPr>
          <w:rFonts w:ascii="Arial" w:hAnsi="Arial" w:cs="Arial"/>
        </w:rPr>
      </w:pPr>
    </w:p>
    <w:p w14:paraId="24D25C86" w14:textId="6E3834B4" w:rsidR="00BF3DBE" w:rsidRPr="00A209A2" w:rsidRDefault="00BF3DBE" w:rsidP="006E47A4">
      <w:pPr>
        <w:pStyle w:val="BodyText"/>
        <w:spacing w:before="0"/>
        <w:ind w:left="0" w:firstLine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 xml:space="preserve">1. ovjerenu kopiju diplome, kao dokaz o stečenoj kvalifikaciji visokog obrazovanja najmanje sedmi nivo (VII1), u obimu od 240 kredita </w:t>
      </w:r>
      <w:r w:rsidR="006E47A4" w:rsidRPr="00A209A2">
        <w:rPr>
          <w:rFonts w:ascii="Arial" w:hAnsi="Arial" w:cs="Arial"/>
        </w:rPr>
        <w:t>ECTS</w:t>
      </w:r>
      <w:r w:rsidRPr="00A209A2">
        <w:rPr>
          <w:rFonts w:ascii="Arial" w:hAnsi="Arial" w:cs="Arial"/>
        </w:rPr>
        <w:t xml:space="preserve">-a, u skladu sa zakonom kojim se uređuje visoko obrazovanje; </w:t>
      </w:r>
    </w:p>
    <w:p w14:paraId="353440AB" w14:textId="77777777" w:rsidR="00BF3DBE" w:rsidRPr="00A209A2" w:rsidRDefault="00BF3DBE" w:rsidP="006E47A4">
      <w:pPr>
        <w:pStyle w:val="BodyText"/>
        <w:spacing w:before="0"/>
        <w:ind w:left="0" w:firstLine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 xml:space="preserve">2. ovjerenu kopiju lične karte, odnosno kopiju biometrijske lične karte, a za strana lica ovjerenu kopiju pasoša; </w:t>
      </w:r>
    </w:p>
    <w:p w14:paraId="30A1BE9B" w14:textId="3CA81C04" w:rsidR="00BF3DBE" w:rsidRPr="00A209A2" w:rsidRDefault="00BF3DBE" w:rsidP="006E47A4">
      <w:pPr>
        <w:pStyle w:val="BodyText"/>
        <w:spacing w:before="0"/>
        <w:ind w:left="0" w:firstLine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 xml:space="preserve">3. potvrdu o položenim predmetima sa pregledom ocjena; </w:t>
      </w:r>
    </w:p>
    <w:p w14:paraId="481A1C05" w14:textId="1847A823" w:rsidR="00BF3DBE" w:rsidRPr="00A209A2" w:rsidRDefault="00BF3DBE" w:rsidP="006E47A4">
      <w:pPr>
        <w:pStyle w:val="BodyText"/>
        <w:spacing w:before="0"/>
        <w:ind w:left="0" w:firstLine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 xml:space="preserve">4. nastavni plan i program predmeta koje je kandidat položio; </w:t>
      </w:r>
    </w:p>
    <w:p w14:paraId="3CDB79FA" w14:textId="5199DBF3" w:rsidR="00BF3DBE" w:rsidRPr="00A209A2" w:rsidRDefault="006E47A4" w:rsidP="006E47A4">
      <w:pPr>
        <w:pStyle w:val="BodyText"/>
        <w:spacing w:before="0"/>
        <w:ind w:left="0" w:firstLine="0"/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5</w:t>
      </w:r>
      <w:r w:rsidR="00BF3DBE" w:rsidRPr="00A209A2">
        <w:rPr>
          <w:rFonts w:ascii="Arial" w:hAnsi="Arial" w:cs="Arial"/>
        </w:rPr>
        <w:t>. dokaz o izvršenoj uplati za priznavanje predmeta, a shodno Odluci o naknadama Agencije za nadzor.</w:t>
      </w:r>
    </w:p>
    <w:p w14:paraId="4AE34369" w14:textId="77777777" w:rsidR="00BF3DBE" w:rsidRPr="00A209A2" w:rsidRDefault="00BF3DBE" w:rsidP="006E47A4">
      <w:pPr>
        <w:pStyle w:val="BodyText"/>
        <w:spacing w:before="0"/>
        <w:ind w:left="0" w:firstLine="0"/>
        <w:jc w:val="both"/>
        <w:rPr>
          <w:rFonts w:ascii="Arial" w:hAnsi="Arial" w:cs="Arial"/>
        </w:rPr>
      </w:pPr>
    </w:p>
    <w:p w14:paraId="0B9DF9F3" w14:textId="77777777" w:rsidR="00BF3DBE" w:rsidRPr="00A209A2" w:rsidRDefault="00BF3DBE" w:rsidP="006E47A4">
      <w:pPr>
        <w:pStyle w:val="BodyText"/>
        <w:spacing w:before="0"/>
        <w:ind w:left="0" w:firstLine="0"/>
        <w:jc w:val="both"/>
        <w:rPr>
          <w:rFonts w:ascii="Arial" w:hAnsi="Arial" w:cs="Arial"/>
        </w:rPr>
      </w:pPr>
    </w:p>
    <w:p w14:paraId="468A9AD8" w14:textId="2215678E" w:rsidR="00BF3DBE" w:rsidRPr="00A209A2" w:rsidRDefault="00BF3DBE" w:rsidP="006E47A4">
      <w:pPr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 xml:space="preserve">U Sarajevu, </w:t>
      </w:r>
      <w:r w:rsidRPr="00A209A2">
        <w:rPr>
          <w:rFonts w:ascii="Arial" w:hAnsi="Arial" w:cs="Arial"/>
        </w:rPr>
        <w:tab/>
      </w:r>
      <w:r w:rsidRPr="00A209A2">
        <w:rPr>
          <w:rFonts w:ascii="Arial" w:hAnsi="Arial" w:cs="Arial"/>
        </w:rPr>
        <w:tab/>
        <w:t>(datum)</w:t>
      </w:r>
      <w:r w:rsidRPr="00A209A2">
        <w:rPr>
          <w:rFonts w:ascii="Arial" w:hAnsi="Arial" w:cs="Arial"/>
        </w:rPr>
        <w:tab/>
        <w:t xml:space="preserve">    </w:t>
      </w:r>
      <w:r w:rsidRPr="00A209A2">
        <w:rPr>
          <w:rFonts w:ascii="Arial" w:hAnsi="Arial" w:cs="Arial"/>
        </w:rPr>
        <w:tab/>
      </w:r>
      <w:r w:rsidRPr="00A209A2">
        <w:rPr>
          <w:rFonts w:ascii="Arial" w:hAnsi="Arial" w:cs="Arial"/>
        </w:rPr>
        <w:tab/>
      </w:r>
      <w:r w:rsidRPr="00A209A2">
        <w:rPr>
          <w:rFonts w:ascii="Arial" w:hAnsi="Arial" w:cs="Arial"/>
        </w:rPr>
        <w:tab/>
        <w:t xml:space="preserve">Potpis podnosioca prijave                                                                                              </w:t>
      </w:r>
    </w:p>
    <w:p w14:paraId="5ECDB744" w14:textId="77777777" w:rsidR="00BF3DBE" w:rsidRPr="00A209A2" w:rsidRDefault="00BF3DBE" w:rsidP="006E47A4">
      <w:pPr>
        <w:pStyle w:val="BodyText"/>
        <w:spacing w:before="0"/>
        <w:ind w:left="0" w:firstLine="0"/>
        <w:jc w:val="both"/>
        <w:rPr>
          <w:rFonts w:ascii="Arial" w:hAnsi="Arial" w:cs="Arial"/>
        </w:rPr>
      </w:pPr>
    </w:p>
    <w:p w14:paraId="14FCA11E" w14:textId="77777777" w:rsidR="00BF3DBE" w:rsidRPr="00A209A2" w:rsidRDefault="00BF3DBE" w:rsidP="006E47A4">
      <w:pPr>
        <w:pStyle w:val="BodyText"/>
        <w:spacing w:before="0"/>
        <w:ind w:left="0" w:firstLine="0"/>
        <w:jc w:val="both"/>
        <w:rPr>
          <w:rFonts w:ascii="Arial" w:hAnsi="Arial" w:cs="Arial"/>
          <w:i/>
          <w:iCs/>
        </w:rPr>
      </w:pPr>
      <w:r w:rsidRPr="00A209A2">
        <w:rPr>
          <w:rFonts w:ascii="Arial" w:hAnsi="Arial" w:cs="Arial"/>
          <w:i/>
          <w:iCs/>
        </w:rPr>
        <w:t>Svojim potpisom na ovom obrascu potvrđujem da sam saglasan/na da:</w:t>
      </w:r>
    </w:p>
    <w:p w14:paraId="1D9E3DC7" w14:textId="6D1C4915" w:rsidR="00BF3DBE" w:rsidRPr="00A209A2" w:rsidRDefault="00BF3DBE" w:rsidP="006E47A4">
      <w:pPr>
        <w:pStyle w:val="BodyText"/>
        <w:spacing w:before="0"/>
        <w:ind w:left="0" w:firstLine="0"/>
        <w:jc w:val="both"/>
        <w:rPr>
          <w:rFonts w:ascii="Arial" w:hAnsi="Arial" w:cs="Arial"/>
          <w:i/>
          <w:iCs/>
        </w:rPr>
      </w:pPr>
      <w:r w:rsidRPr="00A209A2">
        <w:rPr>
          <w:rFonts w:ascii="Arial" w:hAnsi="Arial" w:cs="Arial"/>
          <w:i/>
          <w:iCs/>
        </w:rPr>
        <w:t xml:space="preserve">- se moji lični podaci koriste u svrhu priznavanja </w:t>
      </w:r>
      <w:r w:rsidR="00A148B7">
        <w:rPr>
          <w:rFonts w:ascii="Arial" w:hAnsi="Arial" w:cs="Arial"/>
          <w:i/>
          <w:iCs/>
        </w:rPr>
        <w:t>predmeta</w:t>
      </w:r>
      <w:r w:rsidRPr="00A209A2">
        <w:rPr>
          <w:rFonts w:ascii="Arial" w:hAnsi="Arial" w:cs="Arial"/>
          <w:i/>
          <w:iCs/>
        </w:rPr>
        <w:t xml:space="preserve"> za obavljanje poslova ovlaš</w:t>
      </w:r>
      <w:r w:rsidR="00A148B7">
        <w:rPr>
          <w:rFonts w:ascii="Arial" w:hAnsi="Arial" w:cs="Arial"/>
          <w:i/>
          <w:iCs/>
        </w:rPr>
        <w:t>t</w:t>
      </w:r>
      <w:r w:rsidRPr="00A209A2">
        <w:rPr>
          <w:rFonts w:ascii="Arial" w:hAnsi="Arial" w:cs="Arial"/>
          <w:i/>
          <w:iCs/>
        </w:rPr>
        <w:t xml:space="preserve">enog aktuara i čuvaju se u skladu sa zakonom. </w:t>
      </w:r>
    </w:p>
    <w:p w14:paraId="5AB4B9EF" w14:textId="77777777" w:rsidR="00BF3DBE" w:rsidRPr="00A209A2" w:rsidRDefault="00BF3DBE" w:rsidP="006E47A4">
      <w:pPr>
        <w:pStyle w:val="BodyText"/>
        <w:spacing w:before="0"/>
        <w:ind w:left="0" w:firstLine="0"/>
        <w:jc w:val="both"/>
        <w:rPr>
          <w:rFonts w:ascii="Arial" w:hAnsi="Arial" w:cs="Arial"/>
        </w:rPr>
      </w:pPr>
    </w:p>
    <w:p w14:paraId="50D76F6F" w14:textId="77777777" w:rsidR="00093D4F" w:rsidRPr="00A209A2" w:rsidRDefault="00093D4F" w:rsidP="006E47A4">
      <w:pPr>
        <w:pStyle w:val="BodyText"/>
        <w:spacing w:before="0"/>
        <w:ind w:left="0" w:firstLine="0"/>
        <w:jc w:val="both"/>
        <w:rPr>
          <w:rFonts w:ascii="Arial" w:hAnsi="Arial" w:cs="Arial"/>
        </w:rPr>
      </w:pPr>
    </w:p>
    <w:p w14:paraId="592BB5C5" w14:textId="77777777" w:rsidR="00093D4F" w:rsidRPr="00A209A2" w:rsidRDefault="00093D4F" w:rsidP="006E47A4">
      <w:pPr>
        <w:pStyle w:val="BodyText"/>
        <w:spacing w:before="0"/>
        <w:ind w:left="0" w:firstLine="0"/>
        <w:jc w:val="both"/>
        <w:rPr>
          <w:rFonts w:ascii="Arial" w:hAnsi="Arial" w:cs="Arial"/>
        </w:rPr>
      </w:pPr>
    </w:p>
    <w:p w14:paraId="1151B667" w14:textId="77777777" w:rsidR="00093D4F" w:rsidRPr="00A209A2" w:rsidRDefault="00093D4F" w:rsidP="006E47A4">
      <w:pPr>
        <w:pStyle w:val="BodyText"/>
        <w:spacing w:before="0"/>
        <w:ind w:left="0" w:firstLine="0"/>
        <w:jc w:val="both"/>
        <w:rPr>
          <w:rFonts w:ascii="Arial" w:hAnsi="Arial" w:cs="Arial"/>
        </w:rPr>
      </w:pPr>
    </w:p>
    <w:p w14:paraId="3BC05D10" w14:textId="77777777" w:rsidR="00093D4F" w:rsidRDefault="00093D4F" w:rsidP="006E47A4">
      <w:pPr>
        <w:pStyle w:val="BodyText"/>
        <w:spacing w:before="0"/>
        <w:ind w:left="0" w:firstLine="0"/>
        <w:jc w:val="both"/>
        <w:rPr>
          <w:rFonts w:ascii="Arial" w:hAnsi="Arial" w:cs="Arial"/>
        </w:rPr>
      </w:pPr>
    </w:p>
    <w:p w14:paraId="704BBDA8" w14:textId="77777777" w:rsidR="00A148B7" w:rsidRDefault="00A148B7" w:rsidP="006E47A4">
      <w:pPr>
        <w:pStyle w:val="BodyText"/>
        <w:spacing w:before="0"/>
        <w:ind w:left="0" w:firstLine="0"/>
        <w:jc w:val="both"/>
        <w:rPr>
          <w:rFonts w:ascii="Arial" w:hAnsi="Arial" w:cs="Arial"/>
        </w:rPr>
      </w:pPr>
    </w:p>
    <w:p w14:paraId="4E8DF45B" w14:textId="77777777" w:rsidR="00585ADB" w:rsidRDefault="00585ADB" w:rsidP="006E47A4">
      <w:pPr>
        <w:pStyle w:val="BodyText"/>
        <w:spacing w:before="0"/>
        <w:ind w:left="0" w:firstLine="0"/>
        <w:jc w:val="both"/>
        <w:rPr>
          <w:rFonts w:ascii="Arial" w:hAnsi="Arial" w:cs="Arial"/>
        </w:rPr>
      </w:pPr>
    </w:p>
    <w:p w14:paraId="66EBFEF4" w14:textId="77777777" w:rsidR="00585ADB" w:rsidRPr="00A209A2" w:rsidRDefault="00585ADB" w:rsidP="006E47A4">
      <w:pPr>
        <w:pStyle w:val="BodyText"/>
        <w:spacing w:before="0"/>
        <w:ind w:left="0" w:firstLine="0"/>
        <w:jc w:val="both"/>
        <w:rPr>
          <w:rFonts w:ascii="Arial" w:hAnsi="Arial" w:cs="Arial"/>
        </w:rPr>
      </w:pPr>
    </w:p>
    <w:p w14:paraId="6D9D11B9" w14:textId="77777777" w:rsidR="005F1C72" w:rsidRPr="00A209A2" w:rsidRDefault="005F1C72" w:rsidP="006E47A4">
      <w:pPr>
        <w:pStyle w:val="BodyText"/>
        <w:spacing w:before="0"/>
        <w:ind w:left="0" w:firstLine="0"/>
        <w:jc w:val="both"/>
        <w:rPr>
          <w:rFonts w:ascii="Arial" w:hAnsi="Arial" w:cs="Arial"/>
        </w:rPr>
      </w:pPr>
    </w:p>
    <w:p w14:paraId="443D7856" w14:textId="77777777" w:rsidR="00093D4F" w:rsidRPr="00A209A2" w:rsidRDefault="00093D4F" w:rsidP="006E47A4">
      <w:pPr>
        <w:pStyle w:val="BodyText"/>
        <w:spacing w:before="0"/>
        <w:ind w:left="0" w:firstLine="0"/>
        <w:jc w:val="both"/>
        <w:rPr>
          <w:rFonts w:ascii="Arial" w:hAnsi="Arial" w:cs="Arial"/>
        </w:rPr>
      </w:pPr>
    </w:p>
    <w:p w14:paraId="106BDD0F" w14:textId="77777777" w:rsidR="006E47A4" w:rsidRPr="00A209A2" w:rsidRDefault="006E47A4" w:rsidP="00656DB1">
      <w:pPr>
        <w:spacing w:after="0" w:line="240" w:lineRule="auto"/>
        <w:outlineLvl w:val="0"/>
        <w:rPr>
          <w:rFonts w:ascii="Arial" w:eastAsia="Times New Roman" w:hAnsi="Arial" w:cs="Arial"/>
          <w:b/>
          <w:kern w:val="36"/>
        </w:rPr>
      </w:pPr>
      <w:r w:rsidRPr="00A209A2">
        <w:rPr>
          <w:rFonts w:ascii="Arial" w:eastAsia="Times New Roman" w:hAnsi="Arial" w:cs="Arial"/>
          <w:bCs/>
          <w:kern w:val="36"/>
        </w:rPr>
        <w:lastRenderedPageBreak/>
        <w:t xml:space="preserve">Bosna i Hercegovina </w:t>
      </w:r>
      <w:r w:rsidRPr="00A209A2">
        <w:rPr>
          <w:rFonts w:ascii="Arial" w:eastAsia="Times New Roman" w:hAnsi="Arial" w:cs="Arial"/>
          <w:bCs/>
          <w:kern w:val="36"/>
        </w:rPr>
        <w:br/>
        <w:t xml:space="preserve">FEDERACIJA BOSNE I HERCEGOVINE </w:t>
      </w:r>
      <w:r w:rsidRPr="00A209A2">
        <w:rPr>
          <w:rFonts w:ascii="Arial" w:eastAsia="Times New Roman" w:hAnsi="Arial" w:cs="Arial"/>
          <w:bCs/>
          <w:kern w:val="36"/>
        </w:rPr>
        <w:tab/>
      </w:r>
      <w:r w:rsidRPr="00A209A2">
        <w:rPr>
          <w:rFonts w:ascii="Arial" w:eastAsia="Times New Roman" w:hAnsi="Arial" w:cs="Arial"/>
          <w:bCs/>
          <w:kern w:val="36"/>
        </w:rPr>
        <w:tab/>
      </w:r>
      <w:r w:rsidRPr="00A209A2">
        <w:rPr>
          <w:rFonts w:ascii="Arial" w:eastAsia="Times New Roman" w:hAnsi="Arial" w:cs="Arial"/>
          <w:bCs/>
          <w:kern w:val="36"/>
        </w:rPr>
        <w:tab/>
      </w:r>
      <w:r w:rsidRPr="00A209A2">
        <w:rPr>
          <w:rFonts w:ascii="Arial" w:eastAsia="Times New Roman" w:hAnsi="Arial" w:cs="Arial"/>
          <w:bCs/>
          <w:kern w:val="36"/>
        </w:rPr>
        <w:tab/>
      </w:r>
      <w:r w:rsidRPr="00A209A2">
        <w:rPr>
          <w:rFonts w:ascii="Arial" w:eastAsia="Times New Roman" w:hAnsi="Arial" w:cs="Arial"/>
          <w:bCs/>
          <w:kern w:val="36"/>
        </w:rPr>
        <w:tab/>
        <w:t>Prilog 2</w:t>
      </w:r>
      <w:r w:rsidRPr="00A209A2">
        <w:rPr>
          <w:rFonts w:ascii="Arial" w:eastAsia="Times New Roman" w:hAnsi="Arial" w:cs="Arial"/>
          <w:bCs/>
          <w:kern w:val="36"/>
        </w:rPr>
        <w:br/>
      </w:r>
      <w:r w:rsidRPr="00A209A2">
        <w:rPr>
          <w:rFonts w:ascii="Arial" w:eastAsia="Times New Roman" w:hAnsi="Arial" w:cs="Arial"/>
          <w:b/>
          <w:kern w:val="36"/>
        </w:rPr>
        <w:t xml:space="preserve">AGENCIJA ZA NADZOR OSIGURANJA </w:t>
      </w:r>
      <w:r w:rsidRPr="00A209A2">
        <w:rPr>
          <w:rFonts w:ascii="Arial" w:eastAsia="Times New Roman" w:hAnsi="Arial" w:cs="Arial"/>
          <w:b/>
          <w:kern w:val="36"/>
        </w:rPr>
        <w:br/>
        <w:t>FEDERACIJE BOSNE I HERCEGOVINE</w:t>
      </w:r>
    </w:p>
    <w:p w14:paraId="150C3423" w14:textId="77777777" w:rsidR="006E47A4" w:rsidRPr="00A209A2" w:rsidRDefault="006E47A4" w:rsidP="00656DB1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</w:rPr>
      </w:pPr>
      <w:r w:rsidRPr="00A209A2">
        <w:rPr>
          <w:rFonts w:ascii="Arial" w:eastAsia="Times New Roman" w:hAnsi="Arial" w:cs="Arial"/>
          <w:bCs/>
          <w:kern w:val="36"/>
        </w:rPr>
        <w:t>S A R A J E V O</w:t>
      </w:r>
    </w:p>
    <w:p w14:paraId="1038D239" w14:textId="77777777" w:rsidR="006E47A4" w:rsidRPr="00A209A2" w:rsidRDefault="006E47A4" w:rsidP="006E47A4">
      <w:pPr>
        <w:jc w:val="both"/>
        <w:rPr>
          <w:rFonts w:ascii="Arial" w:hAnsi="Arial" w:cs="Arial"/>
          <w:b/>
          <w:bCs/>
        </w:rPr>
      </w:pPr>
    </w:p>
    <w:p w14:paraId="6EE58E53" w14:textId="77777777" w:rsidR="006E47A4" w:rsidRPr="00A209A2" w:rsidRDefault="006E47A4" w:rsidP="005F1C72">
      <w:pPr>
        <w:jc w:val="center"/>
        <w:rPr>
          <w:rFonts w:ascii="Arial" w:hAnsi="Arial" w:cs="Arial"/>
          <w:b/>
          <w:bCs/>
        </w:rPr>
      </w:pPr>
      <w:r w:rsidRPr="00A209A2">
        <w:rPr>
          <w:rFonts w:ascii="Arial" w:hAnsi="Arial" w:cs="Arial"/>
          <w:b/>
          <w:bCs/>
        </w:rPr>
        <w:t>PRIJAVA</w:t>
      </w:r>
    </w:p>
    <w:p w14:paraId="7791FA23" w14:textId="3891CC59" w:rsidR="006E47A4" w:rsidRPr="00A209A2" w:rsidRDefault="006E47A4" w:rsidP="005F1C72">
      <w:pPr>
        <w:jc w:val="center"/>
        <w:rPr>
          <w:rFonts w:ascii="Arial" w:hAnsi="Arial" w:cs="Arial"/>
          <w:b/>
          <w:bCs/>
        </w:rPr>
      </w:pPr>
      <w:r w:rsidRPr="00A209A2">
        <w:rPr>
          <w:rFonts w:ascii="Arial" w:hAnsi="Arial" w:cs="Arial"/>
          <w:b/>
          <w:bCs/>
        </w:rPr>
        <w:t xml:space="preserve">ZA </w:t>
      </w:r>
      <w:r w:rsidR="005A77B4">
        <w:rPr>
          <w:rFonts w:ascii="Arial" w:hAnsi="Arial" w:cs="Arial"/>
          <w:b/>
          <w:bCs/>
        </w:rPr>
        <w:t>EDUKACIJU</w:t>
      </w:r>
      <w:r w:rsidRPr="00A209A2">
        <w:rPr>
          <w:rFonts w:ascii="Arial" w:hAnsi="Arial" w:cs="Arial"/>
          <w:b/>
          <w:bCs/>
        </w:rPr>
        <w:t xml:space="preserve"> I POLAGANJE ISPITA ZA OBAVLJANJE POSLOVA OVLAŠTENOG AKTUARA</w:t>
      </w:r>
    </w:p>
    <w:p w14:paraId="543C4D38" w14:textId="4B447042" w:rsidR="006E47A4" w:rsidRPr="00A209A2" w:rsidRDefault="006E47A4" w:rsidP="006E47A4">
      <w:pPr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Ime i prezime:</w:t>
      </w:r>
      <w:r w:rsidRPr="00A209A2">
        <w:rPr>
          <w:rFonts w:ascii="Arial" w:hAnsi="Arial" w:cs="Arial"/>
        </w:rPr>
        <w:softHyphen/>
      </w:r>
      <w:r w:rsidRPr="00A209A2">
        <w:rPr>
          <w:rFonts w:ascii="Arial" w:hAnsi="Arial" w:cs="Arial"/>
        </w:rPr>
        <w:softHyphen/>
      </w:r>
      <w:r w:rsidRPr="00A209A2">
        <w:rPr>
          <w:rFonts w:ascii="Arial" w:hAnsi="Arial" w:cs="Arial"/>
        </w:rPr>
        <w:softHyphen/>
      </w:r>
      <w:r w:rsidRPr="00A209A2">
        <w:rPr>
          <w:rFonts w:ascii="Arial" w:hAnsi="Arial" w:cs="Arial"/>
        </w:rPr>
        <w:softHyphen/>
      </w:r>
      <w:r w:rsidRPr="00A209A2">
        <w:rPr>
          <w:rFonts w:ascii="Arial" w:hAnsi="Arial" w:cs="Arial"/>
        </w:rPr>
        <w:softHyphen/>
      </w:r>
      <w:r w:rsidRPr="00A209A2">
        <w:rPr>
          <w:rFonts w:ascii="Arial" w:hAnsi="Arial" w:cs="Arial"/>
        </w:rPr>
        <w:softHyphen/>
      </w:r>
      <w:r w:rsidRPr="00A209A2">
        <w:rPr>
          <w:rFonts w:ascii="Arial" w:hAnsi="Arial" w:cs="Arial"/>
        </w:rPr>
        <w:softHyphen/>
      </w:r>
      <w:r w:rsidRPr="00A209A2">
        <w:rPr>
          <w:rFonts w:ascii="Arial" w:hAnsi="Arial" w:cs="Arial"/>
        </w:rPr>
        <w:softHyphen/>
      </w:r>
      <w:r w:rsidRPr="00A209A2">
        <w:rPr>
          <w:rFonts w:ascii="Arial" w:hAnsi="Arial" w:cs="Arial"/>
        </w:rPr>
        <w:softHyphen/>
      </w:r>
      <w:r w:rsidRPr="00A209A2">
        <w:rPr>
          <w:rFonts w:ascii="Arial" w:hAnsi="Arial" w:cs="Arial"/>
        </w:rPr>
        <w:softHyphen/>
      </w:r>
      <w:r w:rsidRPr="00A209A2">
        <w:rPr>
          <w:rFonts w:ascii="Arial" w:hAnsi="Arial" w:cs="Arial"/>
        </w:rPr>
        <w:softHyphen/>
      </w:r>
      <w:r w:rsidRPr="00A209A2">
        <w:rPr>
          <w:rFonts w:ascii="Arial" w:hAnsi="Arial" w:cs="Arial"/>
        </w:rPr>
        <w:softHyphen/>
      </w:r>
      <w:r w:rsidRPr="00A209A2">
        <w:rPr>
          <w:rFonts w:ascii="Arial" w:hAnsi="Arial" w:cs="Arial"/>
        </w:rPr>
        <w:softHyphen/>
      </w:r>
      <w:r w:rsidRPr="00A209A2">
        <w:rPr>
          <w:rFonts w:ascii="Arial" w:hAnsi="Arial" w:cs="Arial"/>
        </w:rPr>
        <w:softHyphen/>
      </w:r>
      <w:r w:rsidRPr="00A209A2">
        <w:rPr>
          <w:rFonts w:ascii="Arial" w:hAnsi="Arial" w:cs="Arial"/>
        </w:rPr>
        <w:softHyphen/>
      </w:r>
      <w:r w:rsidRPr="00A209A2">
        <w:rPr>
          <w:rFonts w:ascii="Arial" w:hAnsi="Arial" w:cs="Arial"/>
        </w:rPr>
        <w:softHyphen/>
      </w:r>
      <w:r w:rsidRPr="00A209A2">
        <w:rPr>
          <w:rFonts w:ascii="Arial" w:hAnsi="Arial" w:cs="Arial"/>
        </w:rPr>
        <w:softHyphen/>
      </w:r>
      <w:r w:rsidRPr="00A209A2">
        <w:rPr>
          <w:rFonts w:ascii="Arial" w:hAnsi="Arial" w:cs="Arial"/>
        </w:rPr>
        <w:softHyphen/>
      </w:r>
      <w:r w:rsidRPr="00A209A2">
        <w:rPr>
          <w:rFonts w:ascii="Arial" w:hAnsi="Arial" w:cs="Arial"/>
        </w:rPr>
        <w:softHyphen/>
        <w:t>__________________________________________________</w:t>
      </w:r>
      <w:r w:rsidR="00FF41C5" w:rsidRPr="00A209A2">
        <w:rPr>
          <w:rFonts w:ascii="Arial" w:hAnsi="Arial" w:cs="Arial"/>
        </w:rPr>
        <w:t>_________</w:t>
      </w:r>
      <w:r w:rsidRPr="00A209A2">
        <w:rPr>
          <w:rFonts w:ascii="Arial" w:hAnsi="Arial" w:cs="Arial"/>
        </w:rPr>
        <w:t>______</w:t>
      </w:r>
    </w:p>
    <w:p w14:paraId="286B4233" w14:textId="0F51FF42" w:rsidR="006E47A4" w:rsidRPr="00A209A2" w:rsidRDefault="006E47A4" w:rsidP="006E47A4">
      <w:pPr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JMB:____________________________________________________</w:t>
      </w:r>
      <w:r w:rsidR="00FF41C5" w:rsidRPr="00A209A2">
        <w:rPr>
          <w:rFonts w:ascii="Arial" w:hAnsi="Arial" w:cs="Arial"/>
        </w:rPr>
        <w:t>__________</w:t>
      </w:r>
      <w:r w:rsidRPr="00A209A2">
        <w:rPr>
          <w:rFonts w:ascii="Arial" w:hAnsi="Arial" w:cs="Arial"/>
        </w:rPr>
        <w:t>__________</w:t>
      </w:r>
    </w:p>
    <w:p w14:paraId="35D764BC" w14:textId="660F49B0" w:rsidR="006E47A4" w:rsidRPr="00A209A2" w:rsidRDefault="006E47A4" w:rsidP="006E47A4">
      <w:pPr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Datum, mjesto i država rođenja:_______________________________</w:t>
      </w:r>
      <w:r w:rsidR="00FF41C5" w:rsidRPr="00A209A2">
        <w:rPr>
          <w:rFonts w:ascii="Arial" w:hAnsi="Arial" w:cs="Arial"/>
        </w:rPr>
        <w:t>_________</w:t>
      </w:r>
      <w:r w:rsidRPr="00A209A2">
        <w:rPr>
          <w:rFonts w:ascii="Arial" w:hAnsi="Arial" w:cs="Arial"/>
        </w:rPr>
        <w:t>___________</w:t>
      </w:r>
    </w:p>
    <w:p w14:paraId="234061B5" w14:textId="02D898C1" w:rsidR="006E47A4" w:rsidRPr="00A209A2" w:rsidRDefault="006E47A4" w:rsidP="006E47A4">
      <w:pPr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Adresa prebivališta:_______________________________________</w:t>
      </w:r>
      <w:r w:rsidR="00FF41C5" w:rsidRPr="00A209A2">
        <w:rPr>
          <w:rFonts w:ascii="Arial" w:hAnsi="Arial" w:cs="Arial"/>
        </w:rPr>
        <w:t>________</w:t>
      </w:r>
      <w:r w:rsidRPr="00A209A2">
        <w:rPr>
          <w:rFonts w:ascii="Arial" w:hAnsi="Arial" w:cs="Arial"/>
        </w:rPr>
        <w:t>_____________</w:t>
      </w:r>
    </w:p>
    <w:p w14:paraId="77F11552" w14:textId="1985582E" w:rsidR="006E47A4" w:rsidRPr="00A209A2" w:rsidRDefault="006E47A4" w:rsidP="006E47A4">
      <w:pPr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E-mail:___________________________________________________</w:t>
      </w:r>
      <w:r w:rsidR="00FF41C5" w:rsidRPr="00A209A2">
        <w:rPr>
          <w:rFonts w:ascii="Arial" w:hAnsi="Arial" w:cs="Arial"/>
        </w:rPr>
        <w:t>________</w:t>
      </w:r>
      <w:r w:rsidRPr="00A209A2">
        <w:rPr>
          <w:rFonts w:ascii="Arial" w:hAnsi="Arial" w:cs="Arial"/>
        </w:rPr>
        <w:t>___________</w:t>
      </w:r>
    </w:p>
    <w:p w14:paraId="76CBF04F" w14:textId="0B9562F6" w:rsidR="006E47A4" w:rsidRPr="00A209A2" w:rsidRDefault="006E47A4" w:rsidP="006E47A4">
      <w:pPr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Kontakt telefon:_______________________________________________</w:t>
      </w:r>
      <w:r w:rsidR="00FF41C5" w:rsidRPr="00A209A2">
        <w:rPr>
          <w:rFonts w:ascii="Arial" w:hAnsi="Arial" w:cs="Arial"/>
        </w:rPr>
        <w:t>_______</w:t>
      </w:r>
      <w:r w:rsidRPr="00A209A2">
        <w:rPr>
          <w:rFonts w:ascii="Arial" w:hAnsi="Arial" w:cs="Arial"/>
        </w:rPr>
        <w:t>_________</w:t>
      </w:r>
    </w:p>
    <w:p w14:paraId="077CB25C" w14:textId="2C71BE82" w:rsidR="006E47A4" w:rsidRPr="00A209A2" w:rsidRDefault="006E47A4" w:rsidP="006E47A4">
      <w:pPr>
        <w:jc w:val="both"/>
        <w:rPr>
          <w:rFonts w:ascii="Arial" w:hAnsi="Arial" w:cs="Arial"/>
          <w:b/>
          <w:bCs/>
        </w:rPr>
      </w:pPr>
      <w:r w:rsidRPr="00A209A2">
        <w:rPr>
          <w:rFonts w:ascii="Arial" w:hAnsi="Arial" w:cs="Arial"/>
          <w:b/>
          <w:bCs/>
        </w:rPr>
        <w:t xml:space="preserve">Prijavljujem se za </w:t>
      </w:r>
      <w:r w:rsidR="005A77B4">
        <w:rPr>
          <w:rFonts w:ascii="Arial" w:hAnsi="Arial" w:cs="Arial"/>
          <w:b/>
          <w:bCs/>
        </w:rPr>
        <w:t>edukaciju</w:t>
      </w:r>
      <w:r w:rsidRPr="00A209A2">
        <w:rPr>
          <w:rFonts w:ascii="Arial" w:hAnsi="Arial" w:cs="Arial"/>
          <w:b/>
          <w:bCs/>
        </w:rPr>
        <w:t xml:space="preserve"> i polaganje (zaokružiti potrebno):</w:t>
      </w:r>
    </w:p>
    <w:p w14:paraId="74459773" w14:textId="198FDD31" w:rsidR="006E47A4" w:rsidRPr="00A209A2" w:rsidRDefault="005F1C7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u w:val="single"/>
        </w:rPr>
      </w:pPr>
      <w:r w:rsidRPr="00A209A2">
        <w:rPr>
          <w:rFonts w:ascii="Arial" w:hAnsi="Arial" w:cs="Arial"/>
          <w:b/>
          <w:bCs/>
          <w:i/>
          <w:iCs/>
        </w:rPr>
        <w:t>Polaganje svih predmeta</w:t>
      </w:r>
    </w:p>
    <w:p w14:paraId="2CD00333" w14:textId="005DBE6F" w:rsidR="006E47A4" w:rsidRPr="00A209A2" w:rsidRDefault="005F1C7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A209A2">
        <w:rPr>
          <w:rFonts w:ascii="Arial" w:hAnsi="Arial" w:cs="Arial"/>
          <w:b/>
          <w:bCs/>
          <w:i/>
          <w:iCs/>
        </w:rPr>
        <w:t xml:space="preserve">Polaganje pojedinih </w:t>
      </w:r>
      <w:r w:rsidR="006E47A4" w:rsidRPr="00A209A2">
        <w:rPr>
          <w:rFonts w:ascii="Arial" w:hAnsi="Arial" w:cs="Arial"/>
          <w:b/>
          <w:bCs/>
          <w:i/>
          <w:iCs/>
        </w:rPr>
        <w:t xml:space="preserve">predmeta: </w:t>
      </w:r>
    </w:p>
    <w:p w14:paraId="6126272D" w14:textId="77777777" w:rsidR="00C8766F" w:rsidRPr="00A209A2" w:rsidRDefault="00C8766F" w:rsidP="00C8766F">
      <w:pPr>
        <w:pStyle w:val="BodyText"/>
        <w:numPr>
          <w:ilvl w:val="1"/>
          <w:numId w:val="33"/>
        </w:numPr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Statistika</w:t>
      </w:r>
    </w:p>
    <w:p w14:paraId="0FB9D373" w14:textId="77777777" w:rsidR="00C8766F" w:rsidRPr="00A209A2" w:rsidRDefault="00C8766F" w:rsidP="00C8766F">
      <w:pPr>
        <w:pStyle w:val="BodyText"/>
        <w:numPr>
          <w:ilvl w:val="1"/>
          <w:numId w:val="33"/>
        </w:numPr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Finansijska i aktuarska matematika</w:t>
      </w:r>
    </w:p>
    <w:p w14:paraId="66F19E0B" w14:textId="77777777" w:rsidR="00C8766F" w:rsidRPr="00A209A2" w:rsidRDefault="00C8766F" w:rsidP="00C8766F">
      <w:pPr>
        <w:pStyle w:val="BodyText"/>
        <w:numPr>
          <w:ilvl w:val="1"/>
          <w:numId w:val="33"/>
        </w:numPr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Modeli doživljenja</w:t>
      </w:r>
    </w:p>
    <w:p w14:paraId="5E48FFD5" w14:textId="77777777" w:rsidR="00C8766F" w:rsidRPr="00A209A2" w:rsidRDefault="00C8766F" w:rsidP="00C8766F">
      <w:pPr>
        <w:pStyle w:val="BodyText"/>
        <w:numPr>
          <w:ilvl w:val="1"/>
          <w:numId w:val="33"/>
        </w:numPr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Stohastičko modeliranje i modeli rizika</w:t>
      </w:r>
    </w:p>
    <w:p w14:paraId="318B878A" w14:textId="77777777" w:rsidR="00C8766F" w:rsidRPr="00A209A2" w:rsidRDefault="00C8766F" w:rsidP="00C8766F">
      <w:pPr>
        <w:pStyle w:val="BodyText"/>
        <w:numPr>
          <w:ilvl w:val="1"/>
          <w:numId w:val="33"/>
        </w:numPr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Podaci, sistemi i mašinsko učenje</w:t>
      </w:r>
    </w:p>
    <w:p w14:paraId="50DB87F5" w14:textId="77777777" w:rsidR="00C8766F" w:rsidRPr="00A209A2" w:rsidRDefault="00C8766F" w:rsidP="00C8766F">
      <w:pPr>
        <w:pStyle w:val="BodyText"/>
        <w:numPr>
          <w:ilvl w:val="1"/>
          <w:numId w:val="33"/>
        </w:numPr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Aktuarsko upravljanje rizicima</w:t>
      </w:r>
    </w:p>
    <w:p w14:paraId="10FB9F25" w14:textId="77777777" w:rsidR="00C8766F" w:rsidRPr="00A209A2" w:rsidRDefault="00C8766F" w:rsidP="00C8766F">
      <w:pPr>
        <w:pStyle w:val="BodyText"/>
        <w:numPr>
          <w:ilvl w:val="1"/>
          <w:numId w:val="33"/>
        </w:numPr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Investiranje i upravljanje imovinom i obavezama</w:t>
      </w:r>
    </w:p>
    <w:p w14:paraId="2014F974" w14:textId="77777777" w:rsidR="00C8766F" w:rsidRPr="00A209A2" w:rsidRDefault="00C8766F" w:rsidP="00C8766F">
      <w:pPr>
        <w:pStyle w:val="BodyText"/>
        <w:numPr>
          <w:ilvl w:val="1"/>
          <w:numId w:val="33"/>
        </w:numPr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Aktuarstvo u praksi (životno, neživotno, zdravstveno  i penziono osiguranje)</w:t>
      </w:r>
    </w:p>
    <w:p w14:paraId="5FB294A8" w14:textId="77777777" w:rsidR="00C8766F" w:rsidRPr="00A209A2" w:rsidRDefault="00C8766F" w:rsidP="00C8766F">
      <w:pPr>
        <w:pStyle w:val="BodyText"/>
        <w:numPr>
          <w:ilvl w:val="1"/>
          <w:numId w:val="33"/>
        </w:numPr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Modeliranje u praksi (životno, neživotno, zdravstveno  i penziono osiguranje)</w:t>
      </w:r>
    </w:p>
    <w:p w14:paraId="60FDCFBD" w14:textId="77777777" w:rsidR="00C8766F" w:rsidRPr="00A209A2" w:rsidRDefault="00C8766F" w:rsidP="00C8766F">
      <w:pPr>
        <w:pStyle w:val="BodyText"/>
        <w:numPr>
          <w:ilvl w:val="1"/>
          <w:numId w:val="33"/>
        </w:numPr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Ekonomija</w:t>
      </w:r>
    </w:p>
    <w:p w14:paraId="55FF6E87" w14:textId="77777777" w:rsidR="00C8766F" w:rsidRPr="00A209A2" w:rsidRDefault="00C8766F" w:rsidP="00C8766F">
      <w:pPr>
        <w:pStyle w:val="BodyText"/>
        <w:numPr>
          <w:ilvl w:val="1"/>
          <w:numId w:val="33"/>
        </w:numPr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Finansijski sistemi i računovodstvo osiguranja</w:t>
      </w:r>
    </w:p>
    <w:p w14:paraId="067FE83A" w14:textId="43401FF0" w:rsidR="006E47A4" w:rsidRPr="00A209A2" w:rsidRDefault="00C8766F" w:rsidP="00C8766F">
      <w:pPr>
        <w:pStyle w:val="BodyText"/>
        <w:numPr>
          <w:ilvl w:val="1"/>
          <w:numId w:val="33"/>
        </w:numPr>
        <w:jc w:val="both"/>
        <w:rPr>
          <w:rFonts w:ascii="Arial" w:hAnsi="Arial" w:cs="Arial"/>
        </w:rPr>
      </w:pPr>
      <w:r w:rsidRPr="00A209A2">
        <w:rPr>
          <w:rFonts w:ascii="Arial" w:hAnsi="Arial" w:cs="Arial"/>
        </w:rPr>
        <w:t>Pravo i profesionalizam osiguranja.</w:t>
      </w:r>
    </w:p>
    <w:p w14:paraId="7F0E2D98" w14:textId="77777777" w:rsidR="00C8766F" w:rsidRPr="00A209A2" w:rsidRDefault="00C8766F" w:rsidP="00C8766F">
      <w:pPr>
        <w:pStyle w:val="BodyText"/>
        <w:ind w:left="1080" w:firstLine="0"/>
        <w:jc w:val="both"/>
        <w:rPr>
          <w:rFonts w:ascii="Arial" w:hAnsi="Arial" w:cs="Arial"/>
        </w:rPr>
      </w:pPr>
    </w:p>
    <w:p w14:paraId="3E54D577" w14:textId="36638D20" w:rsidR="006E47A4" w:rsidRPr="00A209A2" w:rsidRDefault="006E47A4" w:rsidP="000371DE">
      <w:pPr>
        <w:jc w:val="right"/>
        <w:rPr>
          <w:rFonts w:ascii="Arial" w:hAnsi="Arial" w:cs="Arial"/>
        </w:rPr>
      </w:pPr>
      <w:r w:rsidRPr="00A209A2">
        <w:rPr>
          <w:rFonts w:ascii="Arial" w:hAnsi="Arial" w:cs="Arial"/>
        </w:rPr>
        <w:t xml:space="preserve">U Sarajevu, </w:t>
      </w:r>
      <w:r w:rsidRPr="00A209A2">
        <w:rPr>
          <w:rFonts w:ascii="Arial" w:hAnsi="Arial" w:cs="Arial"/>
        </w:rPr>
        <w:tab/>
      </w:r>
      <w:r w:rsidRPr="00A209A2">
        <w:rPr>
          <w:rFonts w:ascii="Arial" w:hAnsi="Arial" w:cs="Arial"/>
        </w:rPr>
        <w:tab/>
        <w:t>(datum)</w:t>
      </w:r>
      <w:r w:rsidRPr="00A209A2">
        <w:rPr>
          <w:rFonts w:ascii="Arial" w:hAnsi="Arial" w:cs="Arial"/>
        </w:rPr>
        <w:tab/>
        <w:t xml:space="preserve">    </w:t>
      </w:r>
      <w:r w:rsidRPr="00A209A2">
        <w:rPr>
          <w:rFonts w:ascii="Arial" w:hAnsi="Arial" w:cs="Arial"/>
        </w:rPr>
        <w:tab/>
        <w:t xml:space="preserve">               Potpis podnosioca prijave                                                                                                                                                                                                          _______________________                                   </w:t>
      </w:r>
    </w:p>
    <w:p w14:paraId="578E05E1" w14:textId="77777777" w:rsidR="006E47A4" w:rsidRPr="00A209A2" w:rsidRDefault="006E47A4" w:rsidP="006E47A4">
      <w:pPr>
        <w:jc w:val="both"/>
        <w:rPr>
          <w:rFonts w:ascii="Arial" w:hAnsi="Arial" w:cs="Arial"/>
          <w:i/>
          <w:iCs/>
        </w:rPr>
      </w:pPr>
      <w:r w:rsidRPr="00A209A2">
        <w:rPr>
          <w:rFonts w:ascii="Arial" w:hAnsi="Arial" w:cs="Arial"/>
          <w:i/>
          <w:iCs/>
        </w:rPr>
        <w:t xml:space="preserve">      Svojim potpisom na ovom obrascu potvrđujem da sam saglasan/na da:</w:t>
      </w:r>
    </w:p>
    <w:p w14:paraId="7E8465CC" w14:textId="63FF2DF7" w:rsidR="006E47A4" w:rsidRPr="00A209A2" w:rsidRDefault="006E47A4" w:rsidP="000371D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A209A2">
        <w:rPr>
          <w:rFonts w:ascii="Arial" w:hAnsi="Arial" w:cs="Arial"/>
          <w:i/>
          <w:iCs/>
        </w:rPr>
        <w:t xml:space="preserve">sva dalja obavještenja o toku </w:t>
      </w:r>
      <w:r w:rsidR="00A148B7">
        <w:rPr>
          <w:rFonts w:ascii="Arial" w:hAnsi="Arial" w:cs="Arial"/>
          <w:i/>
          <w:iCs/>
        </w:rPr>
        <w:t xml:space="preserve">edukacije i polaganja predemta </w:t>
      </w:r>
      <w:r w:rsidRPr="00A209A2">
        <w:rPr>
          <w:rFonts w:ascii="Arial" w:hAnsi="Arial" w:cs="Arial"/>
          <w:i/>
          <w:iCs/>
        </w:rPr>
        <w:t>primam putem e-maila sa ove prijave;</w:t>
      </w:r>
    </w:p>
    <w:p w14:paraId="5161E8A8" w14:textId="4F933658" w:rsidR="00093D4F" w:rsidRPr="00A209A2" w:rsidRDefault="006E47A4" w:rsidP="000371D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A209A2">
        <w:rPr>
          <w:rFonts w:ascii="Arial" w:hAnsi="Arial" w:cs="Arial"/>
          <w:i/>
          <w:iCs/>
        </w:rPr>
        <w:t>se moji lični podaci koriste u svrhu polaganja ispita za obavljanje poslova ovlaštenog aktuara i čuvaju se u skladu sa zakonom.</w:t>
      </w:r>
    </w:p>
    <w:sectPr w:rsidR="00093D4F" w:rsidRPr="00A209A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6154F" w14:textId="77777777" w:rsidR="00C47A99" w:rsidRDefault="00C47A99" w:rsidP="00C97F97">
      <w:pPr>
        <w:spacing w:after="0" w:line="240" w:lineRule="auto"/>
      </w:pPr>
      <w:r>
        <w:separator/>
      </w:r>
    </w:p>
  </w:endnote>
  <w:endnote w:type="continuationSeparator" w:id="0">
    <w:p w14:paraId="67869BFD" w14:textId="77777777" w:rsidR="00C47A99" w:rsidRDefault="00C47A99" w:rsidP="00C9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D8C46" w14:textId="77777777" w:rsidR="00BF3DBE" w:rsidRDefault="00BF3DBE">
    <w:pPr>
      <w:pStyle w:val="BodyText"/>
      <w:spacing w:before="0"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BA700" w14:textId="77777777" w:rsidR="00C47A99" w:rsidRDefault="00C47A99" w:rsidP="00C97F97">
      <w:pPr>
        <w:spacing w:after="0" w:line="240" w:lineRule="auto"/>
      </w:pPr>
      <w:r>
        <w:separator/>
      </w:r>
    </w:p>
  </w:footnote>
  <w:footnote w:type="continuationSeparator" w:id="0">
    <w:p w14:paraId="09CDDB6A" w14:textId="77777777" w:rsidR="00C47A99" w:rsidRDefault="00C47A99" w:rsidP="00C97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CE706" w14:textId="77777777" w:rsidR="00BF3DBE" w:rsidRDefault="00BF3DBE">
    <w:pPr>
      <w:pStyle w:val="BodyText"/>
      <w:spacing w:before="0"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96C2B"/>
    <w:multiLevelType w:val="hybridMultilevel"/>
    <w:tmpl w:val="FC562CA4"/>
    <w:lvl w:ilvl="0" w:tplc="F460B206">
      <w:numFmt w:val="bullet"/>
      <w:lvlText w:val="-"/>
      <w:lvlJc w:val="left"/>
      <w:pPr>
        <w:ind w:left="737" w:hanging="13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F9A07F8">
      <w:numFmt w:val="bullet"/>
      <w:lvlText w:val="•"/>
      <w:lvlJc w:val="left"/>
      <w:pPr>
        <w:ind w:left="1738" w:hanging="134"/>
      </w:pPr>
      <w:rPr>
        <w:rFonts w:hint="default"/>
      </w:rPr>
    </w:lvl>
    <w:lvl w:ilvl="2" w:tplc="0E981E8E">
      <w:numFmt w:val="bullet"/>
      <w:lvlText w:val="•"/>
      <w:lvlJc w:val="left"/>
      <w:pPr>
        <w:ind w:left="2737" w:hanging="134"/>
      </w:pPr>
      <w:rPr>
        <w:rFonts w:hint="default"/>
      </w:rPr>
    </w:lvl>
    <w:lvl w:ilvl="3" w:tplc="93A81148">
      <w:numFmt w:val="bullet"/>
      <w:lvlText w:val="•"/>
      <w:lvlJc w:val="left"/>
      <w:pPr>
        <w:ind w:left="3735" w:hanging="134"/>
      </w:pPr>
      <w:rPr>
        <w:rFonts w:hint="default"/>
      </w:rPr>
    </w:lvl>
    <w:lvl w:ilvl="4" w:tplc="72627964">
      <w:numFmt w:val="bullet"/>
      <w:lvlText w:val="•"/>
      <w:lvlJc w:val="left"/>
      <w:pPr>
        <w:ind w:left="4734" w:hanging="134"/>
      </w:pPr>
      <w:rPr>
        <w:rFonts w:hint="default"/>
      </w:rPr>
    </w:lvl>
    <w:lvl w:ilvl="5" w:tplc="8C9256FE">
      <w:numFmt w:val="bullet"/>
      <w:lvlText w:val="•"/>
      <w:lvlJc w:val="left"/>
      <w:pPr>
        <w:ind w:left="5732" w:hanging="134"/>
      </w:pPr>
      <w:rPr>
        <w:rFonts w:hint="default"/>
      </w:rPr>
    </w:lvl>
    <w:lvl w:ilvl="6" w:tplc="B4CC8874">
      <w:numFmt w:val="bullet"/>
      <w:lvlText w:val="•"/>
      <w:lvlJc w:val="left"/>
      <w:pPr>
        <w:ind w:left="6731" w:hanging="134"/>
      </w:pPr>
      <w:rPr>
        <w:rFonts w:hint="default"/>
      </w:rPr>
    </w:lvl>
    <w:lvl w:ilvl="7" w:tplc="2BE2C0F6">
      <w:numFmt w:val="bullet"/>
      <w:lvlText w:val="•"/>
      <w:lvlJc w:val="left"/>
      <w:pPr>
        <w:ind w:left="7729" w:hanging="134"/>
      </w:pPr>
      <w:rPr>
        <w:rFonts w:hint="default"/>
      </w:rPr>
    </w:lvl>
    <w:lvl w:ilvl="8" w:tplc="3E5E13DE">
      <w:numFmt w:val="bullet"/>
      <w:lvlText w:val="•"/>
      <w:lvlJc w:val="left"/>
      <w:pPr>
        <w:ind w:left="8728" w:hanging="134"/>
      </w:pPr>
      <w:rPr>
        <w:rFonts w:hint="default"/>
      </w:rPr>
    </w:lvl>
  </w:abstractNum>
  <w:abstractNum w:abstractNumId="1" w15:restartNumberingAfterBreak="0">
    <w:nsid w:val="03950B05"/>
    <w:multiLevelType w:val="hybridMultilevel"/>
    <w:tmpl w:val="AEA21ACA"/>
    <w:lvl w:ilvl="0" w:tplc="CFD26300">
      <w:start w:val="1"/>
      <w:numFmt w:val="decimal"/>
      <w:lvlText w:val="(%1)"/>
      <w:lvlJc w:val="left"/>
      <w:pPr>
        <w:ind w:left="360" w:hanging="360"/>
      </w:pPr>
      <w:rPr>
        <w:rFonts w:asciiTheme="minorBidi" w:eastAsiaTheme="majorEastAsia" w:hAnsiTheme="minorBidi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460CD"/>
    <w:multiLevelType w:val="hybridMultilevel"/>
    <w:tmpl w:val="04D0EF84"/>
    <w:lvl w:ilvl="0" w:tplc="FE06C5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DB890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63F4C"/>
    <w:multiLevelType w:val="hybridMultilevel"/>
    <w:tmpl w:val="EB3AC4EE"/>
    <w:lvl w:ilvl="0" w:tplc="1DB89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885BFD"/>
    <w:multiLevelType w:val="hybridMultilevel"/>
    <w:tmpl w:val="9ACAB8A0"/>
    <w:lvl w:ilvl="0" w:tplc="539880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A00CAE"/>
    <w:multiLevelType w:val="hybridMultilevel"/>
    <w:tmpl w:val="AAA890A4"/>
    <w:lvl w:ilvl="0" w:tplc="45566A56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9842C2"/>
    <w:multiLevelType w:val="hybridMultilevel"/>
    <w:tmpl w:val="05525AA2"/>
    <w:lvl w:ilvl="0" w:tplc="5D82DE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F78FA"/>
    <w:multiLevelType w:val="hybridMultilevel"/>
    <w:tmpl w:val="F622F7C0"/>
    <w:lvl w:ilvl="0" w:tplc="283623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BC2C0E"/>
    <w:multiLevelType w:val="hybridMultilevel"/>
    <w:tmpl w:val="A224D9A2"/>
    <w:lvl w:ilvl="0" w:tplc="8B04AC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E05E1"/>
    <w:multiLevelType w:val="hybridMultilevel"/>
    <w:tmpl w:val="D066697C"/>
    <w:lvl w:ilvl="0" w:tplc="6D14FD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F63BB9"/>
    <w:multiLevelType w:val="hybridMultilevel"/>
    <w:tmpl w:val="D29C2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36BBD"/>
    <w:multiLevelType w:val="hybridMultilevel"/>
    <w:tmpl w:val="F502E02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CF5368"/>
    <w:multiLevelType w:val="hybridMultilevel"/>
    <w:tmpl w:val="E710EDC0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" w15:restartNumberingAfterBreak="0">
    <w:nsid w:val="38931EEA"/>
    <w:multiLevelType w:val="hybridMultilevel"/>
    <w:tmpl w:val="E6CA75DC"/>
    <w:lvl w:ilvl="0" w:tplc="5EA2D32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1068D"/>
    <w:multiLevelType w:val="hybridMultilevel"/>
    <w:tmpl w:val="FFFFFFFF"/>
    <w:lvl w:ilvl="0" w:tplc="A3706D1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248B2"/>
    <w:multiLevelType w:val="hybridMultilevel"/>
    <w:tmpl w:val="13D890B8"/>
    <w:lvl w:ilvl="0" w:tplc="F6CC79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27658C"/>
    <w:multiLevelType w:val="hybridMultilevel"/>
    <w:tmpl w:val="BCE06D58"/>
    <w:lvl w:ilvl="0" w:tplc="6D14FD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861F48"/>
    <w:multiLevelType w:val="hybridMultilevel"/>
    <w:tmpl w:val="00086B60"/>
    <w:lvl w:ilvl="0" w:tplc="FFFFFFFF">
      <w:numFmt w:val="bullet"/>
      <w:lvlText w:val="-"/>
      <w:lvlJc w:val="left"/>
      <w:pPr>
        <w:ind w:left="1752" w:hanging="360"/>
      </w:pPr>
      <w:rPr>
        <w:rFonts w:ascii="Open Sans" w:eastAsia="Times New Roman" w:hAnsi="Open Sans" w:cs="Open Sans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8" w15:restartNumberingAfterBreak="0">
    <w:nsid w:val="43654321"/>
    <w:multiLevelType w:val="hybridMultilevel"/>
    <w:tmpl w:val="0AE40E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E6665"/>
    <w:multiLevelType w:val="hybridMultilevel"/>
    <w:tmpl w:val="53D0E8C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E7895"/>
    <w:multiLevelType w:val="hybridMultilevel"/>
    <w:tmpl w:val="F606E3F8"/>
    <w:lvl w:ilvl="0" w:tplc="32A413A6">
      <w:start w:val="1"/>
      <w:numFmt w:val="decimal"/>
      <w:lvlText w:val="(%1)"/>
      <w:lvlJc w:val="left"/>
      <w:pPr>
        <w:ind w:left="360" w:hanging="360"/>
      </w:pPr>
      <w:rPr>
        <w:rFonts w:asciiTheme="minorBidi" w:eastAsia="Times New Roman" w:hAnsiTheme="minorBidi" w:cstheme="minorBidi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077561"/>
    <w:multiLevelType w:val="hybridMultilevel"/>
    <w:tmpl w:val="6B52BD00"/>
    <w:lvl w:ilvl="0" w:tplc="9064D3B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600246"/>
    <w:multiLevelType w:val="hybridMultilevel"/>
    <w:tmpl w:val="CD328D0C"/>
    <w:lvl w:ilvl="0" w:tplc="1BF027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C29C2"/>
    <w:multiLevelType w:val="hybridMultilevel"/>
    <w:tmpl w:val="6A5CD0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0697936"/>
    <w:multiLevelType w:val="hybridMultilevel"/>
    <w:tmpl w:val="9B7A3F6C"/>
    <w:lvl w:ilvl="0" w:tplc="AD8EC0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183F47"/>
    <w:multiLevelType w:val="hybridMultilevel"/>
    <w:tmpl w:val="D794F21E"/>
    <w:lvl w:ilvl="0" w:tplc="83F607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35C53"/>
    <w:multiLevelType w:val="hybridMultilevel"/>
    <w:tmpl w:val="E0D03696"/>
    <w:lvl w:ilvl="0" w:tplc="4008C4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9104BD"/>
    <w:multiLevelType w:val="hybridMultilevel"/>
    <w:tmpl w:val="BD2CCE98"/>
    <w:lvl w:ilvl="0" w:tplc="F37A2E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F61B1B"/>
    <w:multiLevelType w:val="hybridMultilevel"/>
    <w:tmpl w:val="512201E4"/>
    <w:lvl w:ilvl="0" w:tplc="092EAB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30310"/>
    <w:multiLevelType w:val="hybridMultilevel"/>
    <w:tmpl w:val="B4B073A6"/>
    <w:lvl w:ilvl="0" w:tplc="5EA2D32C">
      <w:numFmt w:val="bullet"/>
      <w:lvlText w:val="-"/>
      <w:lvlJc w:val="left"/>
      <w:pPr>
        <w:ind w:left="1752" w:hanging="360"/>
      </w:pPr>
      <w:rPr>
        <w:rFonts w:ascii="Open Sans" w:eastAsia="Times New Roman" w:hAnsi="Open Sans" w:cs="Open Sans" w:hint="default"/>
      </w:rPr>
    </w:lvl>
    <w:lvl w:ilvl="1" w:tplc="04090003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30" w15:restartNumberingAfterBreak="0">
    <w:nsid w:val="767236B0"/>
    <w:multiLevelType w:val="hybridMultilevel"/>
    <w:tmpl w:val="6DFE4A40"/>
    <w:lvl w:ilvl="0" w:tplc="5C56B9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447E82"/>
    <w:multiLevelType w:val="hybridMultilevel"/>
    <w:tmpl w:val="1FFA0E8A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9D0380"/>
    <w:multiLevelType w:val="hybridMultilevel"/>
    <w:tmpl w:val="9478480A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0902511">
    <w:abstractNumId w:val="9"/>
  </w:num>
  <w:num w:numId="2" w16cid:durableId="1280139903">
    <w:abstractNumId w:val="20"/>
  </w:num>
  <w:num w:numId="3" w16cid:durableId="903564565">
    <w:abstractNumId w:val="1"/>
  </w:num>
  <w:num w:numId="4" w16cid:durableId="1542127711">
    <w:abstractNumId w:val="29"/>
  </w:num>
  <w:num w:numId="5" w16cid:durableId="306517951">
    <w:abstractNumId w:val="0"/>
  </w:num>
  <w:num w:numId="6" w16cid:durableId="1125388481">
    <w:abstractNumId w:val="5"/>
  </w:num>
  <w:num w:numId="7" w16cid:durableId="2129928491">
    <w:abstractNumId w:val="26"/>
  </w:num>
  <w:num w:numId="8" w16cid:durableId="584530771">
    <w:abstractNumId w:val="7"/>
  </w:num>
  <w:num w:numId="9" w16cid:durableId="295111478">
    <w:abstractNumId w:val="24"/>
  </w:num>
  <w:num w:numId="10" w16cid:durableId="1215310099">
    <w:abstractNumId w:val="15"/>
  </w:num>
  <w:num w:numId="11" w16cid:durableId="1828982488">
    <w:abstractNumId w:val="4"/>
  </w:num>
  <w:num w:numId="12" w16cid:durableId="287662039">
    <w:abstractNumId w:val="14"/>
  </w:num>
  <w:num w:numId="13" w16cid:durableId="1111171085">
    <w:abstractNumId w:val="21"/>
  </w:num>
  <w:num w:numId="14" w16cid:durableId="1784152761">
    <w:abstractNumId w:val="19"/>
  </w:num>
  <w:num w:numId="15" w16cid:durableId="2121683215">
    <w:abstractNumId w:val="2"/>
  </w:num>
  <w:num w:numId="16" w16cid:durableId="320735240">
    <w:abstractNumId w:val="25"/>
  </w:num>
  <w:num w:numId="17" w16cid:durableId="1467816064">
    <w:abstractNumId w:val="30"/>
  </w:num>
  <w:num w:numId="18" w16cid:durableId="961182928">
    <w:abstractNumId w:val="18"/>
  </w:num>
  <w:num w:numId="19" w16cid:durableId="703600382">
    <w:abstractNumId w:val="8"/>
  </w:num>
  <w:num w:numId="20" w16cid:durableId="273288648">
    <w:abstractNumId w:val="23"/>
  </w:num>
  <w:num w:numId="21" w16cid:durableId="422914671">
    <w:abstractNumId w:val="11"/>
  </w:num>
  <w:num w:numId="22" w16cid:durableId="771631520">
    <w:abstractNumId w:val="22"/>
  </w:num>
  <w:num w:numId="23" w16cid:durableId="80370521">
    <w:abstractNumId w:val="28"/>
  </w:num>
  <w:num w:numId="24" w16cid:durableId="1692296268">
    <w:abstractNumId w:val="27"/>
  </w:num>
  <w:num w:numId="25" w16cid:durableId="2109226165">
    <w:abstractNumId w:val="6"/>
  </w:num>
  <w:num w:numId="26" w16cid:durableId="1661616099">
    <w:abstractNumId w:val="10"/>
  </w:num>
  <w:num w:numId="27" w16cid:durableId="467816702">
    <w:abstractNumId w:val="13"/>
  </w:num>
  <w:num w:numId="28" w16cid:durableId="897983111">
    <w:abstractNumId w:val="32"/>
  </w:num>
  <w:num w:numId="29" w16cid:durableId="2088109904">
    <w:abstractNumId w:val="12"/>
  </w:num>
  <w:num w:numId="30" w16cid:durableId="203057030">
    <w:abstractNumId w:val="16"/>
  </w:num>
  <w:num w:numId="31" w16cid:durableId="616569530">
    <w:abstractNumId w:val="3"/>
  </w:num>
  <w:num w:numId="32" w16cid:durableId="622076282">
    <w:abstractNumId w:val="31"/>
  </w:num>
  <w:num w:numId="33" w16cid:durableId="904560334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AA"/>
    <w:rsid w:val="00000078"/>
    <w:rsid w:val="00013404"/>
    <w:rsid w:val="00021A3F"/>
    <w:rsid w:val="00026806"/>
    <w:rsid w:val="000309B8"/>
    <w:rsid w:val="00031902"/>
    <w:rsid w:val="000371DE"/>
    <w:rsid w:val="00060429"/>
    <w:rsid w:val="00073CE8"/>
    <w:rsid w:val="00093D4F"/>
    <w:rsid w:val="000A6788"/>
    <w:rsid w:val="000C1317"/>
    <w:rsid w:val="000C7A60"/>
    <w:rsid w:val="000D5792"/>
    <w:rsid w:val="000E509E"/>
    <w:rsid w:val="00100705"/>
    <w:rsid w:val="00103030"/>
    <w:rsid w:val="00107361"/>
    <w:rsid w:val="0011225A"/>
    <w:rsid w:val="0011291E"/>
    <w:rsid w:val="00124BD1"/>
    <w:rsid w:val="001368A1"/>
    <w:rsid w:val="00144147"/>
    <w:rsid w:val="0014443B"/>
    <w:rsid w:val="00172DB9"/>
    <w:rsid w:val="001842A3"/>
    <w:rsid w:val="00186C1F"/>
    <w:rsid w:val="001907CF"/>
    <w:rsid w:val="00194863"/>
    <w:rsid w:val="001A11C5"/>
    <w:rsid w:val="001A11D8"/>
    <w:rsid w:val="001A5C6A"/>
    <w:rsid w:val="001A6B2D"/>
    <w:rsid w:val="001B20EB"/>
    <w:rsid w:val="001C2B86"/>
    <w:rsid w:val="001E4BCA"/>
    <w:rsid w:val="001F0F22"/>
    <w:rsid w:val="001F5131"/>
    <w:rsid w:val="00204B40"/>
    <w:rsid w:val="00224B54"/>
    <w:rsid w:val="00232131"/>
    <w:rsid w:val="00233F03"/>
    <w:rsid w:val="002355EA"/>
    <w:rsid w:val="00252101"/>
    <w:rsid w:val="00266CFE"/>
    <w:rsid w:val="00266F84"/>
    <w:rsid w:val="002710CB"/>
    <w:rsid w:val="0027540A"/>
    <w:rsid w:val="002912F5"/>
    <w:rsid w:val="0029224F"/>
    <w:rsid w:val="002A3F78"/>
    <w:rsid w:val="002C060C"/>
    <w:rsid w:val="002C2814"/>
    <w:rsid w:val="002D49D6"/>
    <w:rsid w:val="002D6563"/>
    <w:rsid w:val="002D6781"/>
    <w:rsid w:val="002D7435"/>
    <w:rsid w:val="0030506E"/>
    <w:rsid w:val="0031138A"/>
    <w:rsid w:val="0031546A"/>
    <w:rsid w:val="00317C47"/>
    <w:rsid w:val="00334F3C"/>
    <w:rsid w:val="00335CDC"/>
    <w:rsid w:val="003405D3"/>
    <w:rsid w:val="00340744"/>
    <w:rsid w:val="00345379"/>
    <w:rsid w:val="00350225"/>
    <w:rsid w:val="00371E3D"/>
    <w:rsid w:val="00375648"/>
    <w:rsid w:val="003A3207"/>
    <w:rsid w:val="003B7584"/>
    <w:rsid w:val="003C5797"/>
    <w:rsid w:val="003D364E"/>
    <w:rsid w:val="003F05E8"/>
    <w:rsid w:val="00402109"/>
    <w:rsid w:val="004074A0"/>
    <w:rsid w:val="004109A6"/>
    <w:rsid w:val="00416B05"/>
    <w:rsid w:val="00434930"/>
    <w:rsid w:val="0043743E"/>
    <w:rsid w:val="00446181"/>
    <w:rsid w:val="00454BCE"/>
    <w:rsid w:val="00471801"/>
    <w:rsid w:val="00472523"/>
    <w:rsid w:val="004E1A3D"/>
    <w:rsid w:val="004E4777"/>
    <w:rsid w:val="00504CAA"/>
    <w:rsid w:val="005072A8"/>
    <w:rsid w:val="0052762B"/>
    <w:rsid w:val="005405D0"/>
    <w:rsid w:val="00542CB1"/>
    <w:rsid w:val="00552F14"/>
    <w:rsid w:val="00585ADB"/>
    <w:rsid w:val="0058726A"/>
    <w:rsid w:val="005A77B4"/>
    <w:rsid w:val="005B379A"/>
    <w:rsid w:val="005D0F9F"/>
    <w:rsid w:val="005E5F4E"/>
    <w:rsid w:val="005F1C72"/>
    <w:rsid w:val="006252C7"/>
    <w:rsid w:val="00645D5D"/>
    <w:rsid w:val="00655752"/>
    <w:rsid w:val="00656DB1"/>
    <w:rsid w:val="0066231E"/>
    <w:rsid w:val="006644B5"/>
    <w:rsid w:val="006675E7"/>
    <w:rsid w:val="00673FCB"/>
    <w:rsid w:val="00674F3E"/>
    <w:rsid w:val="00696C75"/>
    <w:rsid w:val="006B16E9"/>
    <w:rsid w:val="006E47A4"/>
    <w:rsid w:val="007117FC"/>
    <w:rsid w:val="00721F28"/>
    <w:rsid w:val="00725E17"/>
    <w:rsid w:val="00743FD5"/>
    <w:rsid w:val="007458B6"/>
    <w:rsid w:val="00754789"/>
    <w:rsid w:val="007554DB"/>
    <w:rsid w:val="00771844"/>
    <w:rsid w:val="007740E0"/>
    <w:rsid w:val="00776BF8"/>
    <w:rsid w:val="0078211D"/>
    <w:rsid w:val="00787A41"/>
    <w:rsid w:val="007A24F3"/>
    <w:rsid w:val="007A6325"/>
    <w:rsid w:val="007B0F1F"/>
    <w:rsid w:val="007B61F3"/>
    <w:rsid w:val="007C625D"/>
    <w:rsid w:val="008002BB"/>
    <w:rsid w:val="00803558"/>
    <w:rsid w:val="00827679"/>
    <w:rsid w:val="008315DD"/>
    <w:rsid w:val="0086625E"/>
    <w:rsid w:val="00875518"/>
    <w:rsid w:val="00881439"/>
    <w:rsid w:val="00890B13"/>
    <w:rsid w:val="008912CB"/>
    <w:rsid w:val="00894D1D"/>
    <w:rsid w:val="008A1495"/>
    <w:rsid w:val="008A5ACA"/>
    <w:rsid w:val="008C1E27"/>
    <w:rsid w:val="008E4A7C"/>
    <w:rsid w:val="00907967"/>
    <w:rsid w:val="00950D1B"/>
    <w:rsid w:val="00950E74"/>
    <w:rsid w:val="0095571F"/>
    <w:rsid w:val="00976353"/>
    <w:rsid w:val="00980E55"/>
    <w:rsid w:val="0098429D"/>
    <w:rsid w:val="009865C9"/>
    <w:rsid w:val="009948CD"/>
    <w:rsid w:val="00995883"/>
    <w:rsid w:val="009B4C3C"/>
    <w:rsid w:val="009B5666"/>
    <w:rsid w:val="009D2C7A"/>
    <w:rsid w:val="009D5F00"/>
    <w:rsid w:val="009E2A73"/>
    <w:rsid w:val="00A148B7"/>
    <w:rsid w:val="00A209A2"/>
    <w:rsid w:val="00A25348"/>
    <w:rsid w:val="00A2750C"/>
    <w:rsid w:val="00A35D4E"/>
    <w:rsid w:val="00A64B72"/>
    <w:rsid w:val="00A708E1"/>
    <w:rsid w:val="00A809DB"/>
    <w:rsid w:val="00AB1726"/>
    <w:rsid w:val="00AB3927"/>
    <w:rsid w:val="00AC5432"/>
    <w:rsid w:val="00AD106B"/>
    <w:rsid w:val="00AE42E4"/>
    <w:rsid w:val="00B040F0"/>
    <w:rsid w:val="00B21765"/>
    <w:rsid w:val="00B434FE"/>
    <w:rsid w:val="00B61531"/>
    <w:rsid w:val="00B677D8"/>
    <w:rsid w:val="00B6782D"/>
    <w:rsid w:val="00B70A42"/>
    <w:rsid w:val="00B7291B"/>
    <w:rsid w:val="00B856DB"/>
    <w:rsid w:val="00B96CED"/>
    <w:rsid w:val="00BA0D04"/>
    <w:rsid w:val="00BA16CC"/>
    <w:rsid w:val="00BA17EB"/>
    <w:rsid w:val="00BC1297"/>
    <w:rsid w:val="00BE6216"/>
    <w:rsid w:val="00BF3DBE"/>
    <w:rsid w:val="00BF589F"/>
    <w:rsid w:val="00BF6D77"/>
    <w:rsid w:val="00C053DA"/>
    <w:rsid w:val="00C07554"/>
    <w:rsid w:val="00C118F4"/>
    <w:rsid w:val="00C123FB"/>
    <w:rsid w:val="00C17E59"/>
    <w:rsid w:val="00C228F7"/>
    <w:rsid w:val="00C47A99"/>
    <w:rsid w:val="00C551D8"/>
    <w:rsid w:val="00C833B1"/>
    <w:rsid w:val="00C8766F"/>
    <w:rsid w:val="00C87CE4"/>
    <w:rsid w:val="00C97F97"/>
    <w:rsid w:val="00CB64B8"/>
    <w:rsid w:val="00CC745F"/>
    <w:rsid w:val="00CD3166"/>
    <w:rsid w:val="00CE4F52"/>
    <w:rsid w:val="00CF704B"/>
    <w:rsid w:val="00D1514A"/>
    <w:rsid w:val="00D33EBB"/>
    <w:rsid w:val="00D4021D"/>
    <w:rsid w:val="00D87FDA"/>
    <w:rsid w:val="00DC4550"/>
    <w:rsid w:val="00DD3F3D"/>
    <w:rsid w:val="00DF189F"/>
    <w:rsid w:val="00E201E4"/>
    <w:rsid w:val="00E2282F"/>
    <w:rsid w:val="00E3568A"/>
    <w:rsid w:val="00E616C8"/>
    <w:rsid w:val="00E649BF"/>
    <w:rsid w:val="00EB56C2"/>
    <w:rsid w:val="00EE2E93"/>
    <w:rsid w:val="00EF7785"/>
    <w:rsid w:val="00F05757"/>
    <w:rsid w:val="00F061C8"/>
    <w:rsid w:val="00F07AD9"/>
    <w:rsid w:val="00F1556B"/>
    <w:rsid w:val="00F159E3"/>
    <w:rsid w:val="00F27679"/>
    <w:rsid w:val="00F5374A"/>
    <w:rsid w:val="00F54302"/>
    <w:rsid w:val="00F63C91"/>
    <w:rsid w:val="00F66EBA"/>
    <w:rsid w:val="00F712F1"/>
    <w:rsid w:val="00F9353C"/>
    <w:rsid w:val="00FB4F00"/>
    <w:rsid w:val="00FC3153"/>
    <w:rsid w:val="00FC69F6"/>
    <w:rsid w:val="00FF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2BEF6"/>
  <w15:chartTrackingRefBased/>
  <w15:docId w15:val="{351D3CDB-B6CC-46C0-A7EB-DA2CDA41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66F"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C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C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C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C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C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C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C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C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C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CA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CA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C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C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C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C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4C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C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4C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4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4C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4C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4C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C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4CAA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55752"/>
    <w:pPr>
      <w:widowControl w:val="0"/>
      <w:autoSpaceDE w:val="0"/>
      <w:autoSpaceDN w:val="0"/>
      <w:spacing w:before="60" w:after="0" w:line="240" w:lineRule="auto"/>
      <w:ind w:left="390" w:hanging="22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55752"/>
    <w:rPr>
      <w:rFonts w:ascii="Times New Roman" w:eastAsia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557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7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7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9A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97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F97"/>
  </w:style>
  <w:style w:type="paragraph" w:styleId="Footer">
    <w:name w:val="footer"/>
    <w:basedOn w:val="Normal"/>
    <w:link w:val="FooterChar"/>
    <w:uiPriority w:val="99"/>
    <w:unhideWhenUsed/>
    <w:rsid w:val="00C97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F97"/>
  </w:style>
  <w:style w:type="paragraph" w:styleId="Revision">
    <w:name w:val="Revision"/>
    <w:hidden/>
    <w:uiPriority w:val="99"/>
    <w:semiHidden/>
    <w:rsid w:val="00E3568A"/>
    <w:pPr>
      <w:spacing w:after="0" w:line="240" w:lineRule="auto"/>
    </w:pPr>
  </w:style>
  <w:style w:type="character" w:customStyle="1" w:styleId="font61">
    <w:name w:val="font61"/>
    <w:basedOn w:val="DefaultParagraphFont"/>
    <w:rsid w:val="00093D4F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51">
    <w:name w:val="font51"/>
    <w:basedOn w:val="DefaultParagraphFont"/>
    <w:rsid w:val="00093D4F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36C29-0B11-408F-A815-A29237810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2743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Kapić</dc:creator>
  <cp:keywords/>
  <dc:description/>
  <cp:lastModifiedBy>Edin Taso</cp:lastModifiedBy>
  <cp:revision>6</cp:revision>
  <cp:lastPrinted>2025-03-27T08:14:00Z</cp:lastPrinted>
  <dcterms:created xsi:type="dcterms:W3CDTF">2025-03-27T09:12:00Z</dcterms:created>
  <dcterms:modified xsi:type="dcterms:W3CDTF">2025-03-27T10:03:00Z</dcterms:modified>
</cp:coreProperties>
</file>